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E7" w:rsidRPr="00C50DD8" w:rsidRDefault="00DE38E7" w:rsidP="00DE38E7">
      <w:pPr>
        <w:jc w:val="center"/>
        <w:rPr>
          <w:b/>
        </w:rPr>
      </w:pPr>
    </w:p>
    <w:p w:rsidR="00DE38E7" w:rsidRPr="00C50DD8" w:rsidRDefault="00DE38E7" w:rsidP="00DE38E7">
      <w:pPr>
        <w:spacing w:before="170"/>
        <w:jc w:val="center"/>
        <w:rPr>
          <w:b/>
        </w:rPr>
      </w:pPr>
    </w:p>
    <w:p w:rsidR="00DE38E7" w:rsidRPr="00C50DD8" w:rsidRDefault="00DE38E7" w:rsidP="00DE38E7">
      <w:pPr>
        <w:spacing w:before="170"/>
        <w:jc w:val="center"/>
        <w:rPr>
          <w:b/>
        </w:rPr>
      </w:pPr>
    </w:p>
    <w:p w:rsidR="00DE38E7" w:rsidRPr="00C50DD8" w:rsidRDefault="00DE38E7" w:rsidP="00DE38E7">
      <w:pPr>
        <w:suppressLineNumbers/>
        <w:spacing w:before="170"/>
        <w:jc w:val="center"/>
        <w:rPr>
          <w:b/>
          <w:sz w:val="28"/>
          <w:szCs w:val="28"/>
        </w:rPr>
      </w:pPr>
      <w:r w:rsidRPr="00C50DD8">
        <w:rPr>
          <w:b/>
          <w:sz w:val="28"/>
          <w:szCs w:val="28"/>
        </w:rPr>
        <w:t xml:space="preserve">ROCZNY </w:t>
      </w:r>
    </w:p>
    <w:p w:rsidR="00DE38E7" w:rsidRPr="00C50DD8" w:rsidRDefault="00DE38E7" w:rsidP="00DE38E7">
      <w:pPr>
        <w:suppressLineNumbers/>
        <w:spacing w:before="170"/>
        <w:jc w:val="center"/>
        <w:rPr>
          <w:b/>
          <w:sz w:val="28"/>
          <w:szCs w:val="28"/>
        </w:rPr>
      </w:pPr>
      <w:r w:rsidRPr="00C50DD8">
        <w:rPr>
          <w:b/>
          <w:sz w:val="28"/>
          <w:szCs w:val="28"/>
        </w:rPr>
        <w:t xml:space="preserve">PLAN PRACY </w:t>
      </w:r>
    </w:p>
    <w:p w:rsidR="00DE38E7" w:rsidRPr="00C50DD8" w:rsidRDefault="00DE38E7" w:rsidP="00DE38E7">
      <w:pPr>
        <w:suppressLineNumbers/>
        <w:spacing w:before="567"/>
        <w:jc w:val="center"/>
        <w:rPr>
          <w:b/>
          <w:sz w:val="28"/>
          <w:szCs w:val="28"/>
        </w:rPr>
      </w:pPr>
      <w:r w:rsidRPr="00C50DD8">
        <w:rPr>
          <w:b/>
          <w:sz w:val="28"/>
          <w:szCs w:val="28"/>
        </w:rPr>
        <w:t xml:space="preserve">SZKOŁY PODSTAWOWEJ </w:t>
      </w:r>
    </w:p>
    <w:p w:rsidR="00DE38E7" w:rsidRPr="00C50DD8" w:rsidRDefault="00DE38E7" w:rsidP="00DE38E7">
      <w:pPr>
        <w:suppressLineNumbers/>
        <w:spacing w:before="227"/>
        <w:jc w:val="center"/>
        <w:rPr>
          <w:b/>
          <w:sz w:val="28"/>
          <w:szCs w:val="28"/>
        </w:rPr>
      </w:pPr>
      <w:r w:rsidRPr="00C50DD8">
        <w:rPr>
          <w:b/>
          <w:sz w:val="28"/>
          <w:szCs w:val="28"/>
        </w:rPr>
        <w:t>IM. HENRYKA SIENKIEWICZA W GRĘBKOWIE</w:t>
      </w:r>
    </w:p>
    <w:p w:rsidR="00DE38E7" w:rsidRPr="00C50DD8" w:rsidRDefault="00DE38E7" w:rsidP="00DE38E7">
      <w:pPr>
        <w:suppressLineNumbers/>
        <w:spacing w:before="227"/>
        <w:jc w:val="center"/>
        <w:rPr>
          <w:b/>
          <w:sz w:val="28"/>
          <w:szCs w:val="28"/>
        </w:rPr>
      </w:pPr>
      <w:r w:rsidRPr="00C50DD8">
        <w:rPr>
          <w:b/>
          <w:sz w:val="28"/>
          <w:szCs w:val="28"/>
        </w:rPr>
        <w:t xml:space="preserve"> </w:t>
      </w:r>
    </w:p>
    <w:p w:rsidR="00DE38E7" w:rsidRPr="00C50DD8" w:rsidRDefault="00DE38E7" w:rsidP="00DE38E7">
      <w:pPr>
        <w:suppressLineNumbers/>
        <w:spacing w:before="227"/>
        <w:jc w:val="center"/>
        <w:rPr>
          <w:b/>
          <w:sz w:val="28"/>
          <w:szCs w:val="28"/>
        </w:rPr>
      </w:pPr>
      <w:r w:rsidRPr="00C50DD8">
        <w:rPr>
          <w:b/>
          <w:sz w:val="28"/>
          <w:szCs w:val="28"/>
        </w:rPr>
        <w:t xml:space="preserve"> </w:t>
      </w:r>
    </w:p>
    <w:p w:rsidR="00DE38E7" w:rsidRPr="00C50DD8" w:rsidRDefault="00DE38E7" w:rsidP="00DE38E7">
      <w:pPr>
        <w:spacing w:before="567"/>
        <w:jc w:val="center"/>
        <w:rPr>
          <w:sz w:val="28"/>
          <w:szCs w:val="28"/>
        </w:rPr>
      </w:pPr>
      <w:r w:rsidRPr="00C50DD8">
        <w:rPr>
          <w:b/>
          <w:sz w:val="28"/>
          <w:szCs w:val="28"/>
        </w:rPr>
        <w:t>NA ROK SZKOLNY 2022/2023</w:t>
      </w:r>
    </w:p>
    <w:p w:rsidR="00DE38E7" w:rsidRPr="00C50DD8" w:rsidRDefault="00DE38E7" w:rsidP="00DE38E7">
      <w:pPr>
        <w:spacing w:before="113"/>
        <w:ind w:left="4385"/>
        <w:rPr>
          <w:sz w:val="28"/>
          <w:szCs w:val="28"/>
        </w:rPr>
      </w:pPr>
    </w:p>
    <w:p w:rsidR="00DE38E7" w:rsidRPr="00C50DD8" w:rsidRDefault="00DE38E7" w:rsidP="00DE38E7">
      <w:pPr>
        <w:spacing w:before="113"/>
        <w:ind w:left="4385"/>
        <w:rPr>
          <w:sz w:val="28"/>
          <w:szCs w:val="28"/>
        </w:rPr>
      </w:pPr>
    </w:p>
    <w:p w:rsidR="00DE38E7" w:rsidRPr="00C50DD8" w:rsidRDefault="00DE38E7" w:rsidP="00C50DD8">
      <w:pPr>
        <w:spacing w:line="360" w:lineRule="auto"/>
        <w:jc w:val="center"/>
        <w:rPr>
          <w:b/>
          <w:sz w:val="28"/>
          <w:szCs w:val="28"/>
        </w:rPr>
      </w:pPr>
      <w:r w:rsidRPr="00C50DD8">
        <w:rPr>
          <w:b/>
          <w:sz w:val="28"/>
          <w:szCs w:val="28"/>
        </w:rPr>
        <w:t>Zatwierdzony do realizacji uchwałą Rady Pedagogicznej nr</w:t>
      </w:r>
      <w:r w:rsidR="00C50DD8" w:rsidRPr="00C50DD8">
        <w:rPr>
          <w:b/>
          <w:sz w:val="28"/>
          <w:szCs w:val="28"/>
        </w:rPr>
        <w:t> </w:t>
      </w:r>
      <w:r w:rsidRPr="00C50DD8">
        <w:rPr>
          <w:b/>
          <w:sz w:val="28"/>
          <w:szCs w:val="28"/>
        </w:rPr>
        <w:t xml:space="preserve">2/12/09/2022/2023  </w:t>
      </w:r>
    </w:p>
    <w:p w:rsidR="00DE38E7" w:rsidRPr="00C50DD8" w:rsidRDefault="00DE38E7" w:rsidP="00C50DD8">
      <w:pPr>
        <w:spacing w:line="360" w:lineRule="auto"/>
        <w:jc w:val="center"/>
        <w:rPr>
          <w:b/>
          <w:sz w:val="28"/>
          <w:szCs w:val="28"/>
        </w:rPr>
      </w:pPr>
      <w:r w:rsidRPr="00C50DD8">
        <w:rPr>
          <w:b/>
          <w:sz w:val="28"/>
          <w:szCs w:val="28"/>
        </w:rPr>
        <w:t xml:space="preserve">  dnia  12 września 2022r.</w:t>
      </w:r>
    </w:p>
    <w:p w:rsidR="00DE38E7" w:rsidRPr="00C50DD8" w:rsidRDefault="00DE38E7" w:rsidP="00C50DD8">
      <w:pPr>
        <w:pageBreakBefore/>
        <w:spacing w:line="360" w:lineRule="auto"/>
        <w:jc w:val="center"/>
        <w:rPr>
          <w:b/>
        </w:rPr>
      </w:pPr>
      <w:r w:rsidRPr="00C50DD8">
        <w:rPr>
          <w:b/>
        </w:rPr>
        <w:lastRenderedPageBreak/>
        <w:t>ROCZNY PLAN ROZWOJU</w:t>
      </w:r>
    </w:p>
    <w:p w:rsidR="00DE38E7" w:rsidRPr="00C50DD8" w:rsidRDefault="00DE38E7" w:rsidP="00C50DD8">
      <w:pPr>
        <w:spacing w:line="360" w:lineRule="auto"/>
        <w:jc w:val="center"/>
        <w:rPr>
          <w:b/>
        </w:rPr>
      </w:pPr>
      <w:r w:rsidRPr="00C50DD8">
        <w:rPr>
          <w:b/>
        </w:rPr>
        <w:t xml:space="preserve">PUBLICZNEJ SZKOŁY PODSTAWOWEJ </w:t>
      </w:r>
    </w:p>
    <w:p w:rsidR="00DE38E7" w:rsidRPr="00C50DD8" w:rsidRDefault="00DE38E7" w:rsidP="00C50DD8">
      <w:pPr>
        <w:suppressLineNumbers/>
        <w:suppressAutoHyphens w:val="0"/>
        <w:spacing w:line="360" w:lineRule="auto"/>
        <w:jc w:val="center"/>
        <w:rPr>
          <w:b/>
        </w:rPr>
      </w:pPr>
      <w:r w:rsidRPr="00C50DD8">
        <w:rPr>
          <w:b/>
        </w:rPr>
        <w:t>IM. HENRYKA SIENKIEWICZA W GRĘBKOWIE</w:t>
      </w:r>
    </w:p>
    <w:p w:rsidR="00DE38E7" w:rsidRPr="00C50DD8" w:rsidRDefault="00DE38E7" w:rsidP="00C50DD8">
      <w:pPr>
        <w:spacing w:line="360" w:lineRule="auto"/>
        <w:jc w:val="center"/>
        <w:rPr>
          <w:b/>
        </w:rPr>
      </w:pPr>
      <w:r w:rsidRPr="00C50DD8">
        <w:rPr>
          <w:b/>
        </w:rPr>
        <w:t>NA ROK SZKOLNY 2022/2023</w:t>
      </w:r>
    </w:p>
    <w:p w:rsidR="00DE38E7" w:rsidRPr="00C50DD8" w:rsidRDefault="00DE38E7" w:rsidP="00DE38E7">
      <w:pPr>
        <w:jc w:val="center"/>
        <w:rPr>
          <w:b/>
        </w:rPr>
      </w:pPr>
    </w:p>
    <w:p w:rsidR="00C50DD8" w:rsidRPr="00C50DD8" w:rsidRDefault="00C50DD8" w:rsidP="00DE38E7">
      <w:pPr>
        <w:spacing w:before="57" w:after="57" w:line="200" w:lineRule="atLeast"/>
        <w:jc w:val="center"/>
        <w:rPr>
          <w:b/>
          <w:bCs/>
        </w:rPr>
      </w:pPr>
    </w:p>
    <w:p w:rsidR="00DE38E7" w:rsidRPr="00C50DD8" w:rsidRDefault="00DE38E7" w:rsidP="00DE38E7">
      <w:pPr>
        <w:spacing w:before="57" w:after="57" w:line="200" w:lineRule="atLeast"/>
        <w:jc w:val="center"/>
        <w:rPr>
          <w:b/>
          <w:bCs/>
        </w:rPr>
      </w:pPr>
      <w:r w:rsidRPr="00C50DD8">
        <w:rPr>
          <w:b/>
          <w:bCs/>
        </w:rPr>
        <w:t>Źródła planowania Rocznego Programu Rozwoju Szkoły na rok 2022/23</w:t>
      </w:r>
    </w:p>
    <w:p w:rsidR="00DE38E7" w:rsidRPr="00C50DD8" w:rsidRDefault="00DE38E7" w:rsidP="00DE38E7">
      <w:pPr>
        <w:spacing w:before="57" w:after="57" w:line="200" w:lineRule="atLeast"/>
        <w:jc w:val="center"/>
        <w:rPr>
          <w:b/>
          <w:bCs/>
        </w:rPr>
      </w:pPr>
    </w:p>
    <w:p w:rsidR="00DE38E7" w:rsidRPr="00C50DD8" w:rsidRDefault="00DE38E7" w:rsidP="00DE38E7">
      <w:pPr>
        <w:spacing w:before="57" w:after="57" w:line="200" w:lineRule="atLeast"/>
        <w:jc w:val="center"/>
        <w:rPr>
          <w:b/>
          <w:bCs/>
        </w:rPr>
      </w:pPr>
    </w:p>
    <w:p w:rsidR="00DE38E7" w:rsidRPr="00C50DD8" w:rsidRDefault="00DE38E7" w:rsidP="00C50DD8">
      <w:pPr>
        <w:pStyle w:val="Akapitzlist"/>
        <w:numPr>
          <w:ilvl w:val="0"/>
          <w:numId w:val="13"/>
        </w:numPr>
        <w:spacing w:before="57" w:after="57" w:line="360" w:lineRule="auto"/>
      </w:pPr>
      <w:r w:rsidRPr="00C50DD8">
        <w:t>Program profilaktyczno – wychowawczy szkoły.</w:t>
      </w:r>
    </w:p>
    <w:p w:rsidR="00DE38E7" w:rsidRPr="00C50DD8" w:rsidRDefault="00DE38E7" w:rsidP="00C50DD8">
      <w:pPr>
        <w:pStyle w:val="Akapitzlist"/>
        <w:numPr>
          <w:ilvl w:val="0"/>
          <w:numId w:val="13"/>
        </w:numPr>
        <w:spacing w:before="57" w:after="57" w:line="360" w:lineRule="auto"/>
      </w:pPr>
      <w:r w:rsidRPr="00C50DD8">
        <w:t>Roczny Program Rozwoju Publicznej Szkoły Podstawowej  im. Henryka Sienkiewicza w Grębkowie  na rok szkolny 2022/2023</w:t>
      </w:r>
    </w:p>
    <w:p w:rsidR="00DE38E7" w:rsidRPr="00C50DD8" w:rsidRDefault="00DE38E7" w:rsidP="00C50DD8">
      <w:pPr>
        <w:pStyle w:val="Akapitzlist"/>
        <w:numPr>
          <w:ilvl w:val="0"/>
          <w:numId w:val="13"/>
        </w:numPr>
        <w:spacing w:before="57" w:after="57" w:line="360" w:lineRule="auto"/>
      </w:pPr>
      <w:r w:rsidRPr="00C50DD8">
        <w:t>Wnioski do zrealizowania wynikające ze sprawowanego w roku szkolnym 2021/2022 nadzoru pedagogicznego.</w:t>
      </w:r>
    </w:p>
    <w:p w:rsidR="00DE38E7" w:rsidRPr="00C50DD8" w:rsidRDefault="00DE38E7" w:rsidP="00C50DD8">
      <w:pPr>
        <w:pStyle w:val="Akapitzlist"/>
        <w:numPr>
          <w:ilvl w:val="0"/>
          <w:numId w:val="13"/>
        </w:numPr>
        <w:spacing w:before="57" w:after="57" w:line="360" w:lineRule="auto"/>
      </w:pPr>
      <w:r w:rsidRPr="00C50DD8">
        <w:t>Wnioski wysunięte na posiedzeniu rad pedagogicznych podsumowujących rok szkolny 2021/2022.</w:t>
      </w:r>
    </w:p>
    <w:p w:rsidR="00DE38E7" w:rsidRPr="00C50DD8" w:rsidRDefault="00DE38E7" w:rsidP="00C50DD8">
      <w:pPr>
        <w:pStyle w:val="Akapitzlist"/>
        <w:numPr>
          <w:ilvl w:val="0"/>
          <w:numId w:val="13"/>
        </w:numPr>
        <w:spacing w:before="57" w:after="57" w:line="360" w:lineRule="auto"/>
      </w:pPr>
      <w:r w:rsidRPr="00C50DD8">
        <w:t>Wnioski z informacji pedagoga o sytuacji wychowawczej szkoły.</w:t>
      </w:r>
    </w:p>
    <w:p w:rsidR="00DE38E7" w:rsidRPr="00C50DD8" w:rsidRDefault="00DE38E7" w:rsidP="00C50DD8">
      <w:pPr>
        <w:pStyle w:val="Akapitzlist"/>
        <w:numPr>
          <w:ilvl w:val="0"/>
          <w:numId w:val="13"/>
        </w:numPr>
        <w:spacing w:before="57" w:after="57" w:line="360" w:lineRule="auto"/>
      </w:pPr>
      <w:r w:rsidRPr="00C50DD8">
        <w:t>Wnioski do realizowania wynikające z egzaminu ósmoklasisty w roku szkolnym 2021/2022.</w:t>
      </w:r>
    </w:p>
    <w:p w:rsidR="00DE38E7" w:rsidRPr="00C50DD8" w:rsidRDefault="00DE38E7" w:rsidP="00C50DD8">
      <w:pPr>
        <w:pStyle w:val="Akapitzlist"/>
        <w:numPr>
          <w:ilvl w:val="0"/>
          <w:numId w:val="13"/>
        </w:numPr>
        <w:spacing w:before="57" w:after="57" w:line="360" w:lineRule="auto"/>
      </w:pPr>
      <w:r w:rsidRPr="00C50DD8">
        <w:t>Podstawowe kierunki realizacji polityki oświatowej państwa w roku szkolnym 2022/2023.</w:t>
      </w:r>
    </w:p>
    <w:p w:rsidR="00DE38E7" w:rsidRPr="00C50DD8" w:rsidRDefault="00DE38E7" w:rsidP="00DE38E7">
      <w:pPr>
        <w:spacing w:before="57" w:after="57" w:line="200" w:lineRule="atLeast"/>
        <w:rPr>
          <w:b/>
        </w:rPr>
      </w:pPr>
    </w:p>
    <w:p w:rsidR="00D8090F" w:rsidRPr="00C50DD8" w:rsidRDefault="00D8090F">
      <w:pPr>
        <w:widowControl/>
        <w:suppressAutoHyphens w:val="0"/>
        <w:spacing w:after="200" w:line="276" w:lineRule="auto"/>
        <w:rPr>
          <w:b/>
        </w:rPr>
      </w:pPr>
      <w:r w:rsidRPr="00C50DD8">
        <w:rPr>
          <w:b/>
        </w:rPr>
        <w:br w:type="page"/>
      </w:r>
    </w:p>
    <w:p w:rsidR="00DE38E7" w:rsidRPr="00C50DD8" w:rsidRDefault="00DE38E7" w:rsidP="00DE38E7">
      <w:pPr>
        <w:spacing w:before="57" w:after="57" w:line="200" w:lineRule="atLeast"/>
        <w:jc w:val="both"/>
        <w:rPr>
          <w:b/>
        </w:rPr>
      </w:pPr>
      <w:r w:rsidRPr="00C50DD8">
        <w:rPr>
          <w:b/>
        </w:rPr>
        <w:lastRenderedPageBreak/>
        <w:t>Cele ogólne:</w:t>
      </w:r>
    </w:p>
    <w:p w:rsidR="00C50DD8" w:rsidRPr="00C50DD8" w:rsidRDefault="00C50DD8" w:rsidP="00DE38E7">
      <w:pPr>
        <w:spacing w:before="57" w:after="57" w:line="200" w:lineRule="atLeast"/>
        <w:jc w:val="both"/>
        <w:rPr>
          <w:b/>
        </w:rPr>
      </w:pPr>
    </w:p>
    <w:p w:rsidR="00DE38E7" w:rsidRPr="00C50DD8" w:rsidRDefault="00DE38E7" w:rsidP="00FD52D3">
      <w:pPr>
        <w:pStyle w:val="Akapitzlist"/>
        <w:numPr>
          <w:ilvl w:val="0"/>
          <w:numId w:val="24"/>
        </w:numPr>
        <w:spacing w:before="57" w:after="57" w:line="200" w:lineRule="atLeast"/>
        <w:jc w:val="both"/>
      </w:pPr>
      <w:r w:rsidRPr="00FD52D3">
        <w:rPr>
          <w:rFonts w:eastAsia="Times New Roman"/>
        </w:rPr>
        <w:t>Dążenie do wszechstronnego rozwoju ucznia, rozwijanie kreatywności i innowacyjności, zapewnienie wysokiej jakości kształcenia;</w:t>
      </w:r>
    </w:p>
    <w:p w:rsidR="00DE38E7" w:rsidRPr="00C50DD8" w:rsidRDefault="00DE38E7" w:rsidP="00FD52D3">
      <w:pPr>
        <w:numPr>
          <w:ilvl w:val="0"/>
          <w:numId w:val="24"/>
        </w:numPr>
        <w:spacing w:before="100" w:after="100" w:line="276" w:lineRule="auto"/>
        <w:jc w:val="both"/>
      </w:pPr>
      <w:r w:rsidRPr="00C50DD8">
        <w:t>Wychowanie zmierzające do osiągnięcia ludzkiej dojrzałości poprzez kształtowanie postaw ukierunkowanych na prawdę, dobro i piękno, uzdalniających do odpowiedzialnych decyzji;</w:t>
      </w:r>
    </w:p>
    <w:p w:rsidR="00DE38E7" w:rsidRPr="00C50DD8" w:rsidRDefault="00DE38E7" w:rsidP="00FD52D3">
      <w:pPr>
        <w:numPr>
          <w:ilvl w:val="0"/>
          <w:numId w:val="24"/>
        </w:numPr>
        <w:spacing w:before="100" w:after="100" w:line="276" w:lineRule="auto"/>
        <w:jc w:val="both"/>
      </w:pPr>
      <w:r w:rsidRPr="00C50DD8">
        <w:t xml:space="preserve"> Wspomaganie wychowawczej roli rodziny przez właściwą organizację i realizację zajęć edukacyjnych wychowanie do życia w rodzinie oraz ochrona i wzmacnianie zdrowia psychicznego dzieci i młodzieży;</w:t>
      </w:r>
    </w:p>
    <w:p w:rsidR="00DE38E7" w:rsidRPr="00C50DD8" w:rsidRDefault="00DE38E7" w:rsidP="00FD52D3">
      <w:pPr>
        <w:numPr>
          <w:ilvl w:val="0"/>
          <w:numId w:val="24"/>
        </w:numPr>
        <w:spacing w:before="100" w:after="100" w:line="276" w:lineRule="auto"/>
        <w:jc w:val="both"/>
      </w:pPr>
      <w:r w:rsidRPr="00C50DD8">
        <w:t xml:space="preserve"> Działanie na rzecz szerszego udostępnienia kanonu i założeń edukacji klasycznej oraz sięgania do dziedzictwa cywilizacyjnego Europy,  </w:t>
      </w:r>
    </w:p>
    <w:p w:rsidR="00DE38E7" w:rsidRPr="00C50DD8" w:rsidRDefault="00DE38E7" w:rsidP="00FD52D3">
      <w:pPr>
        <w:numPr>
          <w:ilvl w:val="0"/>
          <w:numId w:val="24"/>
        </w:numPr>
        <w:spacing w:before="100" w:after="100" w:line="276" w:lineRule="auto"/>
        <w:jc w:val="both"/>
      </w:pPr>
      <w:r w:rsidRPr="00C50DD8">
        <w:t xml:space="preserve"> Doskonalenie kompetencji nauczycieli do pracy z ucz</w:t>
      </w:r>
      <w:r w:rsidR="00FD52D3">
        <w:t>niami przybyłymi z zagranicy, w </w:t>
      </w:r>
      <w:r w:rsidRPr="00C50DD8">
        <w:t xml:space="preserve">szczególności z Ukrainy, adekwatnie do zaistniałych potrzeb;  </w:t>
      </w:r>
    </w:p>
    <w:p w:rsidR="00DE38E7" w:rsidRPr="00C50DD8" w:rsidRDefault="00DE38E7" w:rsidP="00FD52D3">
      <w:pPr>
        <w:numPr>
          <w:ilvl w:val="0"/>
          <w:numId w:val="24"/>
        </w:numPr>
        <w:spacing w:before="100" w:after="100" w:line="276" w:lineRule="auto"/>
        <w:jc w:val="both"/>
      </w:pPr>
      <w:r w:rsidRPr="00C50DD8">
        <w:t>Rozwijanie umiejętności metodycznych nauczy</w:t>
      </w:r>
      <w:r w:rsidR="00FD52D3">
        <w:t>cieli w zakresie prawidłowego i </w:t>
      </w:r>
      <w:r w:rsidRPr="00C50DD8">
        <w:t>skutecznego wykorzystywania technologii informacyjno-komunikacyjnych w procesach edukacyjnych. Wsparcie edukacji informatycznej i medialnej, w szczególności kształtowanie krytycznego podejścia do treści publikowanych w Internecie i mediach społecznościowych;</w:t>
      </w:r>
    </w:p>
    <w:p w:rsidR="00DE38E7" w:rsidRPr="00C50DD8" w:rsidRDefault="00DE38E7" w:rsidP="00FD52D3">
      <w:pPr>
        <w:numPr>
          <w:ilvl w:val="0"/>
          <w:numId w:val="24"/>
        </w:numPr>
        <w:spacing w:before="100" w:after="100" w:line="276" w:lineRule="auto"/>
        <w:jc w:val="both"/>
        <w:rPr>
          <w:rFonts w:eastAsia="Times New Roman"/>
        </w:rPr>
      </w:pPr>
      <w:r w:rsidRPr="00C50DD8">
        <w:t xml:space="preserve"> Wsparcie nauczycieli i innych członków społeczności szkolnych w rozwijaniu umiejętności podstawowych i przekrojowych uczniów, w szczególności z wykorzystaniem pomocy dydaktycznych zakupionych w ramach programu „Laboratoria przyszłości”;</w:t>
      </w:r>
    </w:p>
    <w:p w:rsidR="00DE38E7" w:rsidRPr="00C50DD8" w:rsidRDefault="00DE38E7" w:rsidP="00FD52D3">
      <w:pPr>
        <w:pStyle w:val="kolumnywypunkt"/>
        <w:widowControl/>
        <w:numPr>
          <w:ilvl w:val="0"/>
          <w:numId w:val="24"/>
        </w:numPr>
        <w:tabs>
          <w:tab w:val="left" w:pos="1434"/>
        </w:tabs>
        <w:spacing w:before="57" w:after="57" w:line="360" w:lineRule="auto"/>
        <w:jc w:val="both"/>
        <w:rPr>
          <w:rFonts w:eastAsia="Times New Roman"/>
        </w:rPr>
      </w:pPr>
      <w:r w:rsidRPr="00C50DD8">
        <w:rPr>
          <w:rFonts w:eastAsia="Times New Roman"/>
        </w:rPr>
        <w:t xml:space="preserve">Kształtowanie właściwych postaw prospołecznych, patriotycznych, </w:t>
      </w:r>
      <w:r w:rsidR="00FD52D3">
        <w:rPr>
          <w:rFonts w:eastAsia="Times New Roman"/>
        </w:rPr>
        <w:t>wychowanie do </w:t>
      </w:r>
      <w:r w:rsidRPr="00C50DD8">
        <w:rPr>
          <w:rFonts w:eastAsia="Times New Roman"/>
        </w:rPr>
        <w:t xml:space="preserve">wartości, poznawanie polskiej kultury;  </w:t>
      </w:r>
    </w:p>
    <w:p w:rsidR="00DE38E7" w:rsidRPr="00C50DD8" w:rsidRDefault="00DE38E7" w:rsidP="00FD52D3">
      <w:pPr>
        <w:pStyle w:val="kolumnywypunkt"/>
        <w:widowControl/>
        <w:numPr>
          <w:ilvl w:val="0"/>
          <w:numId w:val="24"/>
        </w:numPr>
        <w:tabs>
          <w:tab w:val="left" w:pos="1434"/>
        </w:tabs>
        <w:spacing w:before="57" w:after="57" w:line="360" w:lineRule="auto"/>
        <w:jc w:val="both"/>
        <w:rPr>
          <w:rFonts w:eastAsia="Times New Roman"/>
        </w:rPr>
      </w:pPr>
      <w:r w:rsidRPr="00C50DD8">
        <w:rPr>
          <w:rFonts w:eastAsia="Times New Roman"/>
        </w:rPr>
        <w:t>Upowszechnianie czytelnictwa, rozwijanie kompetencji czytelniczych wśród uczniów;</w:t>
      </w:r>
    </w:p>
    <w:p w:rsidR="00DE38E7" w:rsidRPr="00C50DD8" w:rsidRDefault="00DE38E7" w:rsidP="00FD52D3">
      <w:pPr>
        <w:pStyle w:val="kolumnywypunkt"/>
        <w:widowControl/>
        <w:numPr>
          <w:ilvl w:val="0"/>
          <w:numId w:val="24"/>
        </w:numPr>
        <w:tabs>
          <w:tab w:val="left" w:pos="1434"/>
        </w:tabs>
        <w:spacing w:before="57" w:after="57" w:line="360" w:lineRule="auto"/>
        <w:jc w:val="both"/>
        <w:rPr>
          <w:rFonts w:eastAsia="Times New Roman"/>
        </w:rPr>
      </w:pPr>
      <w:r w:rsidRPr="00C50DD8">
        <w:rPr>
          <w:rFonts w:eastAsia="Times New Roman"/>
        </w:rPr>
        <w:t>Wdrażanie Zintegrowanej Strategii Umiejętności – rozwój umiejętności zawodowych uczniów, rozpoznawanie swoich predyspozycji zawodowych, tworzenie oferty kształcenia zawodowego;</w:t>
      </w:r>
    </w:p>
    <w:p w:rsidR="00DE38E7" w:rsidRPr="00C50DD8" w:rsidRDefault="00DE38E7" w:rsidP="00FD52D3">
      <w:pPr>
        <w:pStyle w:val="kolumnywypunkt"/>
        <w:widowControl/>
        <w:numPr>
          <w:ilvl w:val="0"/>
          <w:numId w:val="24"/>
        </w:numPr>
        <w:tabs>
          <w:tab w:val="left" w:pos="1434"/>
        </w:tabs>
        <w:spacing w:before="57" w:after="57" w:line="360" w:lineRule="auto"/>
        <w:jc w:val="both"/>
        <w:rPr>
          <w:rFonts w:eastAsia="Times New Roman"/>
          <w:b/>
        </w:rPr>
      </w:pPr>
      <w:r w:rsidRPr="00C50DD8">
        <w:rPr>
          <w:rFonts w:eastAsia="Times New Roman"/>
        </w:rPr>
        <w:t>Zapewnienie  wsparcia psychologiczno- pedagog</w:t>
      </w:r>
      <w:r w:rsidR="00FD52D3">
        <w:rPr>
          <w:rFonts w:eastAsia="Times New Roman"/>
        </w:rPr>
        <w:t>icznego wszystkim uczniom z </w:t>
      </w:r>
      <w:r w:rsidRPr="00C50DD8">
        <w:rPr>
          <w:rFonts w:eastAsia="Times New Roman"/>
        </w:rPr>
        <w:t>uwzględnieniem zróżnicowania ich potrzeb rozwojowych i edukacyjnych;</w:t>
      </w:r>
    </w:p>
    <w:p w:rsidR="00DE38E7" w:rsidRPr="00C50DD8" w:rsidRDefault="00DE38E7" w:rsidP="00FD52D3">
      <w:pPr>
        <w:pStyle w:val="Tekstpodstawowy"/>
        <w:widowControl/>
        <w:numPr>
          <w:ilvl w:val="0"/>
          <w:numId w:val="24"/>
        </w:numPr>
        <w:tabs>
          <w:tab w:val="left" w:pos="1434"/>
        </w:tabs>
        <w:spacing w:after="0" w:line="360" w:lineRule="auto"/>
        <w:jc w:val="both"/>
      </w:pPr>
      <w:r w:rsidRPr="00C50DD8">
        <w:rPr>
          <w:rFonts w:eastAsia="Times New Roman"/>
          <w:b/>
        </w:rPr>
        <w:t xml:space="preserve"> </w:t>
      </w:r>
      <w:r w:rsidRPr="00C50DD8">
        <w:rPr>
          <w:rFonts w:eastAsia="Times New Roman"/>
        </w:rPr>
        <w:t>Wzmocnienie edukacji ekologicznej w szkołach, rozwijanie postawy odpowiedzialności za środowisko naturalne.</w:t>
      </w:r>
    </w:p>
    <w:p w:rsidR="00DE38E7" w:rsidRPr="00C50DD8" w:rsidRDefault="00DE38E7" w:rsidP="00DE38E7">
      <w:pPr>
        <w:pStyle w:val="Tekstpodstawowy"/>
        <w:widowControl/>
        <w:tabs>
          <w:tab w:val="left" w:pos="1434"/>
        </w:tabs>
        <w:spacing w:after="0" w:line="360" w:lineRule="auto"/>
        <w:jc w:val="both"/>
      </w:pPr>
    </w:p>
    <w:p w:rsidR="00DE38E7" w:rsidRPr="00C50DD8" w:rsidRDefault="00DE38E7" w:rsidP="00DE38E7">
      <w:pPr>
        <w:pStyle w:val="Tekstpodstawowy"/>
        <w:widowControl/>
        <w:tabs>
          <w:tab w:val="left" w:pos="1434"/>
        </w:tabs>
        <w:spacing w:after="0" w:line="360" w:lineRule="auto"/>
        <w:jc w:val="both"/>
      </w:pPr>
    </w:p>
    <w:p w:rsidR="00DE38E7" w:rsidRPr="00C50DD8" w:rsidRDefault="00DE38E7" w:rsidP="00DE38E7">
      <w:pPr>
        <w:pStyle w:val="Tekstpodstawowy"/>
        <w:widowControl/>
        <w:tabs>
          <w:tab w:val="left" w:pos="1434"/>
        </w:tabs>
        <w:spacing w:after="0" w:line="360" w:lineRule="auto"/>
        <w:jc w:val="both"/>
      </w:pPr>
    </w:p>
    <w:p w:rsidR="00DE38E7" w:rsidRPr="00C50DD8" w:rsidRDefault="00DE38E7" w:rsidP="00DE38E7">
      <w:pPr>
        <w:pStyle w:val="Tekstpodstawowy"/>
        <w:widowControl/>
        <w:tabs>
          <w:tab w:val="left" w:pos="1434"/>
        </w:tabs>
        <w:spacing w:after="0" w:line="360" w:lineRule="auto"/>
        <w:jc w:val="both"/>
      </w:pPr>
    </w:p>
    <w:p w:rsidR="00D8090F" w:rsidRPr="00C50DD8" w:rsidRDefault="00D8090F">
      <w:pPr>
        <w:widowControl/>
        <w:suppressAutoHyphens w:val="0"/>
        <w:spacing w:after="200" w:line="276" w:lineRule="auto"/>
        <w:rPr>
          <w:b/>
        </w:rPr>
      </w:pPr>
      <w:r w:rsidRPr="00C50DD8">
        <w:rPr>
          <w:b/>
        </w:rPr>
        <w:br w:type="page"/>
      </w:r>
    </w:p>
    <w:p w:rsidR="00DE38E7" w:rsidRPr="00C50DD8" w:rsidRDefault="00DE38E7" w:rsidP="00DE38E7">
      <w:pPr>
        <w:pStyle w:val="Tekstpodstawowy"/>
        <w:widowControl/>
        <w:tabs>
          <w:tab w:val="left" w:pos="1434"/>
        </w:tabs>
        <w:spacing w:after="0" w:line="360" w:lineRule="auto"/>
        <w:jc w:val="center"/>
        <w:rPr>
          <w:b/>
        </w:rPr>
      </w:pPr>
      <w:r w:rsidRPr="00C50DD8">
        <w:rPr>
          <w:b/>
        </w:rPr>
        <w:lastRenderedPageBreak/>
        <w:t>Zadania w roku szkolnym 2022/2023</w:t>
      </w:r>
    </w:p>
    <w:p w:rsidR="00DE38E7" w:rsidRPr="00C50DD8" w:rsidRDefault="00DE38E7" w:rsidP="00215686">
      <w:pPr>
        <w:pStyle w:val="Akapitzlist"/>
        <w:numPr>
          <w:ilvl w:val="0"/>
          <w:numId w:val="18"/>
        </w:numPr>
        <w:spacing w:before="240" w:after="240"/>
        <w:jc w:val="both"/>
      </w:pPr>
      <w:r w:rsidRPr="00C50DD8">
        <w:t xml:space="preserve">Podniesienie jakości kształcenia poprzez: </w:t>
      </w:r>
    </w:p>
    <w:p w:rsidR="00DE38E7" w:rsidRPr="00C50DD8" w:rsidRDefault="00DE38E7" w:rsidP="00215686">
      <w:pPr>
        <w:numPr>
          <w:ilvl w:val="1"/>
          <w:numId w:val="17"/>
        </w:numPr>
        <w:spacing w:before="57" w:after="57" w:line="360" w:lineRule="auto"/>
        <w:ind w:left="1134" w:hanging="425"/>
        <w:jc w:val="both"/>
      </w:pPr>
      <w:r w:rsidRPr="00C50DD8">
        <w:t>realizowanie treści programowych kształcenia ogólnego,</w:t>
      </w:r>
    </w:p>
    <w:p w:rsidR="00DE38E7" w:rsidRPr="00C50DD8" w:rsidRDefault="00DE38E7" w:rsidP="00215686">
      <w:pPr>
        <w:numPr>
          <w:ilvl w:val="1"/>
          <w:numId w:val="17"/>
        </w:numPr>
        <w:spacing w:before="57" w:after="57" w:line="360" w:lineRule="auto"/>
        <w:ind w:left="1134" w:hanging="425"/>
        <w:jc w:val="both"/>
      </w:pPr>
      <w:r w:rsidRPr="00C50DD8">
        <w:t>diagnozowanie przyczyn niepowodzeń szkolnych oraz poszukiwanie form poprawy wyników nauczania oraz wspieranie uczniów w pokonywaniu trudności szkolnych,</w:t>
      </w:r>
    </w:p>
    <w:p w:rsidR="00DE38E7" w:rsidRPr="00C50DD8" w:rsidRDefault="00DE38E7" w:rsidP="00215686">
      <w:pPr>
        <w:numPr>
          <w:ilvl w:val="1"/>
          <w:numId w:val="17"/>
        </w:numPr>
        <w:spacing w:before="57" w:after="57" w:line="360" w:lineRule="auto"/>
        <w:ind w:left="1134" w:hanging="425"/>
        <w:jc w:val="both"/>
      </w:pPr>
      <w:r w:rsidRPr="00C50DD8">
        <w:t>dokonywanie analizy wyników sprawdzianów wewnętrznych i egzaminu  ósmoklasisty, wykorzystanie ich w procesie nauczania,</w:t>
      </w:r>
    </w:p>
    <w:p w:rsidR="00DE38E7" w:rsidRPr="00C50DD8" w:rsidRDefault="00DE38E7" w:rsidP="00215686">
      <w:pPr>
        <w:numPr>
          <w:ilvl w:val="1"/>
          <w:numId w:val="17"/>
        </w:numPr>
        <w:spacing w:before="57" w:after="57" w:line="360" w:lineRule="auto"/>
        <w:ind w:left="1134" w:hanging="425"/>
        <w:jc w:val="both"/>
      </w:pPr>
      <w:r w:rsidRPr="00C50DD8">
        <w:t>rozwijanie kompetencji matematycznych, przyrodniczych i informatycznych, umiejętnosci logicznego myslenia, argumentowania i wnioskowania.</w:t>
      </w:r>
    </w:p>
    <w:p w:rsidR="00DE38E7" w:rsidRPr="00C50DD8" w:rsidRDefault="00DE38E7" w:rsidP="00215686">
      <w:pPr>
        <w:numPr>
          <w:ilvl w:val="1"/>
          <w:numId w:val="17"/>
        </w:numPr>
        <w:spacing w:before="57" w:after="57" w:line="360" w:lineRule="auto"/>
        <w:ind w:left="1134" w:hanging="425"/>
        <w:jc w:val="both"/>
      </w:pPr>
      <w:r w:rsidRPr="00C50DD8">
        <w:t>rozwijanie kompetencji czytelniczych oraz upowszechnianie czytelnictwa wśród dzieci i młodzieży.</w:t>
      </w:r>
    </w:p>
    <w:p w:rsidR="0040613F" w:rsidRPr="0040613F" w:rsidRDefault="00DE38E7" w:rsidP="00215686">
      <w:pPr>
        <w:pStyle w:val="Akapitzlist"/>
        <w:numPr>
          <w:ilvl w:val="0"/>
          <w:numId w:val="18"/>
        </w:numPr>
        <w:spacing w:before="57" w:after="57" w:line="360" w:lineRule="auto"/>
        <w:jc w:val="both"/>
      </w:pPr>
      <w:r w:rsidRPr="00C50DD8">
        <w:t xml:space="preserve">Rozwijanie uzdolnień uczniów, ich pasji i zainteresowań. </w:t>
      </w:r>
    </w:p>
    <w:p w:rsidR="0040613F" w:rsidRPr="0040613F" w:rsidRDefault="00DE38E7" w:rsidP="00215686">
      <w:pPr>
        <w:pStyle w:val="Akapitzlist"/>
        <w:numPr>
          <w:ilvl w:val="0"/>
          <w:numId w:val="18"/>
        </w:numPr>
        <w:spacing w:before="57" w:after="57" w:line="360" w:lineRule="auto"/>
        <w:jc w:val="both"/>
      </w:pPr>
      <w:r w:rsidRPr="00C50DD8">
        <w:t>Eksponowanie osiągnięć i sukcesów uczniów (edukacyjnych, sportowych i innych).</w:t>
      </w:r>
    </w:p>
    <w:p w:rsidR="0040613F" w:rsidRPr="0040613F" w:rsidRDefault="00DE38E7" w:rsidP="00215686">
      <w:pPr>
        <w:pStyle w:val="Akapitzlist"/>
        <w:numPr>
          <w:ilvl w:val="0"/>
          <w:numId w:val="18"/>
        </w:numPr>
        <w:spacing w:before="57" w:after="57" w:line="360" w:lineRule="auto"/>
        <w:jc w:val="both"/>
      </w:pPr>
      <w:r w:rsidRPr="00C50DD8">
        <w:t>Wspieranie uczniów o specyficznych potrzebach edukacyjnych, w</w:t>
      </w:r>
      <w:r w:rsidR="00FD52D3">
        <w:t>łączanie ich do </w:t>
      </w:r>
      <w:r w:rsidR="0040613F">
        <w:t>działań szkoły.</w:t>
      </w:r>
    </w:p>
    <w:p w:rsidR="00DE38E7" w:rsidRPr="00C50DD8" w:rsidRDefault="00DE38E7" w:rsidP="00215686">
      <w:pPr>
        <w:pStyle w:val="Akapitzlist"/>
        <w:numPr>
          <w:ilvl w:val="0"/>
          <w:numId w:val="18"/>
        </w:numPr>
        <w:spacing w:before="57" w:after="57" w:line="360" w:lineRule="auto"/>
        <w:jc w:val="both"/>
      </w:pPr>
      <w:r w:rsidRPr="00C50DD8">
        <w:t>Działania na rzecz zdrowia i właściwych postaw prozdrowotnych uczniów. Przeciwdziałanie używaniu substancji uzależniających, środków odurzających, substancji psychotropowych, środków zastępczych oraz nowych substancji psychoaktywnych przez uczniów, a także zapobieganie innym zachowaniom ryzykownym -  ze szczególnym uwzględnieniem sytuacji epidemicznej.</w:t>
      </w:r>
    </w:p>
    <w:p w:rsidR="00DE38E7" w:rsidRPr="00C50DD8" w:rsidRDefault="00DE38E7" w:rsidP="00215686">
      <w:pPr>
        <w:pStyle w:val="Akapitzlist"/>
        <w:numPr>
          <w:ilvl w:val="0"/>
          <w:numId w:val="18"/>
        </w:numPr>
        <w:spacing w:before="57" w:after="57" w:line="360" w:lineRule="auto"/>
        <w:jc w:val="both"/>
      </w:pPr>
      <w:r w:rsidRPr="00C50DD8">
        <w:t xml:space="preserve">Zapobieganie agresji i przemocy w szkole, wzmacnianie właściwych postaw, respektowanie norm społecznych oraz stałe podnoszenie poziomu bezpieczeństwa. </w:t>
      </w:r>
    </w:p>
    <w:p w:rsidR="00DE38E7" w:rsidRPr="00C50DD8" w:rsidRDefault="00DE38E7" w:rsidP="00215686">
      <w:pPr>
        <w:pStyle w:val="Akapitzlist"/>
        <w:numPr>
          <w:ilvl w:val="0"/>
          <w:numId w:val="18"/>
        </w:numPr>
        <w:spacing w:before="57" w:after="57" w:line="360" w:lineRule="auto"/>
        <w:jc w:val="both"/>
      </w:pPr>
      <w:r w:rsidRPr="00C50DD8">
        <w:t>Wspomaganie przez szkołę roli rodziny w procesie wychowania dziecka,  poprzez zintegrowanie    działań nauczycieli i rodziców.</w:t>
      </w:r>
    </w:p>
    <w:p w:rsidR="00DE38E7" w:rsidRPr="00C50DD8" w:rsidRDefault="00DE38E7" w:rsidP="00215686">
      <w:pPr>
        <w:pStyle w:val="Akapitzlist"/>
        <w:numPr>
          <w:ilvl w:val="0"/>
          <w:numId w:val="18"/>
        </w:numPr>
        <w:spacing w:before="57" w:after="57" w:line="360" w:lineRule="auto"/>
        <w:jc w:val="both"/>
      </w:pPr>
      <w:r w:rsidRPr="00C50DD8">
        <w:t>Systematyczne wzbogacanie, modernizacja bazy szkoły.</w:t>
      </w:r>
    </w:p>
    <w:p w:rsidR="00DE38E7" w:rsidRPr="00C50DD8" w:rsidRDefault="00DE38E7" w:rsidP="00215686">
      <w:pPr>
        <w:pStyle w:val="Akapitzlist"/>
        <w:numPr>
          <w:ilvl w:val="0"/>
          <w:numId w:val="18"/>
        </w:numPr>
        <w:spacing w:before="57" w:after="57" w:line="360" w:lineRule="auto"/>
        <w:jc w:val="both"/>
      </w:pPr>
      <w:r w:rsidRPr="00C50DD8">
        <w:t>Kształtowanie postaw empatycznych wśród uczniów, zaangażowania społecznego, wdrażanie do działań w ramach wolontariatu.</w:t>
      </w:r>
    </w:p>
    <w:p w:rsidR="00DE38E7" w:rsidRPr="00215686" w:rsidRDefault="00DE38E7" w:rsidP="00215686">
      <w:pPr>
        <w:pStyle w:val="Akapitzlist"/>
        <w:numPr>
          <w:ilvl w:val="0"/>
          <w:numId w:val="18"/>
        </w:numPr>
        <w:spacing w:before="57" w:after="57" w:line="360" w:lineRule="auto"/>
        <w:jc w:val="both"/>
      </w:pPr>
      <w:r w:rsidRPr="00C50DD8">
        <w:t>Wprowadzanie uczniów w świat wartości, wycho</w:t>
      </w:r>
      <w:r w:rsidR="00FD52D3">
        <w:t>wanie do wrażliwości na dobro i </w:t>
      </w:r>
      <w:r w:rsidRPr="00C50DD8">
        <w:t>prawdę,  wskazywanie wzorców postępowania, właściwych postaw szlachetności, budowanie relacji społecznych, sprzyjających bezpiecznemu rozwojowi ucznia (rodzina, przyjaciele).</w:t>
      </w:r>
    </w:p>
    <w:p w:rsidR="00215686" w:rsidRPr="00C50DD8" w:rsidRDefault="00215686" w:rsidP="00215686">
      <w:pPr>
        <w:pStyle w:val="Akapitzlist"/>
        <w:spacing w:before="57" w:after="57" w:line="360" w:lineRule="auto"/>
        <w:jc w:val="both"/>
      </w:pPr>
    </w:p>
    <w:p w:rsidR="00DE38E7" w:rsidRPr="00C50DD8" w:rsidRDefault="00DE38E7" w:rsidP="00215686">
      <w:pPr>
        <w:pStyle w:val="Akapitzlist"/>
        <w:numPr>
          <w:ilvl w:val="0"/>
          <w:numId w:val="18"/>
        </w:numPr>
        <w:spacing w:before="57" w:after="57" w:line="360" w:lineRule="auto"/>
        <w:jc w:val="both"/>
      </w:pPr>
      <w:r w:rsidRPr="00C50DD8">
        <w:lastRenderedPageBreak/>
        <w:t>Ksztaltowanie postawy patriotyzmu, budzenie szacunku dla tradycji, miejsc pamięci narodowej, postaci i wydarzeń związanych z naszą historią narodową, Podkreślanie wagi najważniejszych świąt narodowych i symboli państwowych.</w:t>
      </w:r>
    </w:p>
    <w:p w:rsidR="00DE38E7" w:rsidRPr="00C50DD8" w:rsidRDefault="00DE38E7" w:rsidP="00215686">
      <w:pPr>
        <w:pStyle w:val="Akapitzlist"/>
        <w:numPr>
          <w:ilvl w:val="0"/>
          <w:numId w:val="18"/>
        </w:numPr>
        <w:spacing w:before="57" w:after="57" w:line="360" w:lineRule="auto"/>
        <w:jc w:val="both"/>
      </w:pPr>
      <w:r w:rsidRPr="00C50DD8">
        <w:t>Rozwijanie kompetencji, takich jak: kreatywność,</w:t>
      </w:r>
      <w:r w:rsidR="0040613F">
        <w:t xml:space="preserve"> innowacyjność, samodzielność i</w:t>
      </w:r>
      <w:r w:rsidR="0040613F" w:rsidRPr="00215686">
        <w:t> </w:t>
      </w:r>
      <w:r w:rsidRPr="00C50DD8">
        <w:t>przedsiębiorczość.</w:t>
      </w:r>
    </w:p>
    <w:p w:rsidR="00DE38E7" w:rsidRPr="00C50DD8" w:rsidRDefault="00DE38E7" w:rsidP="00215686">
      <w:pPr>
        <w:pStyle w:val="Akapitzlist"/>
        <w:numPr>
          <w:ilvl w:val="0"/>
          <w:numId w:val="18"/>
        </w:numPr>
        <w:spacing w:before="57" w:after="57" w:line="360" w:lineRule="auto"/>
        <w:jc w:val="both"/>
      </w:pPr>
      <w:r w:rsidRPr="00C50DD8">
        <w:t>Wspieranie ucznia w rozpoznawaniu własnych predys</w:t>
      </w:r>
      <w:r w:rsidR="00FD52D3">
        <w:t>pozycji zawodowych i </w:t>
      </w:r>
      <w:r w:rsidRPr="00C50DD8">
        <w:t>określaniu drogi dalszej edukacji. Scisła współpraca z pracodawcami i Poradnią Psychologiczno – Pedagogiczną.</w:t>
      </w:r>
    </w:p>
    <w:p w:rsidR="00DE38E7" w:rsidRPr="00C50DD8" w:rsidRDefault="00DE38E7" w:rsidP="00215686">
      <w:pPr>
        <w:pStyle w:val="Akapitzlist"/>
        <w:numPr>
          <w:ilvl w:val="0"/>
          <w:numId w:val="18"/>
        </w:numPr>
        <w:spacing w:before="57" w:after="57" w:line="360" w:lineRule="auto"/>
        <w:jc w:val="both"/>
      </w:pPr>
      <w:r w:rsidRPr="00C50DD8">
        <w:t xml:space="preserve">Kształtowanie postawy świadomego i krytycznego korzystania z zasobów dostępnych w internecie, </w:t>
      </w:r>
      <w:r w:rsidRPr="00215686">
        <w:t>bezpieczne</w:t>
      </w:r>
      <w:r w:rsidRPr="00C50DD8">
        <w:t xml:space="preserve"> poruszanie się w przestrzeni cyfrowej, szacunku dla innych użytkowników sieci. Zagrożenia zwiazane z uzależnieniem od komputera i telefonu komórkowego.</w:t>
      </w:r>
    </w:p>
    <w:p w:rsidR="00DE38E7" w:rsidRPr="00C50DD8" w:rsidRDefault="00DE38E7" w:rsidP="00215686">
      <w:pPr>
        <w:pStyle w:val="Akapitzlist"/>
        <w:numPr>
          <w:ilvl w:val="0"/>
          <w:numId w:val="18"/>
        </w:numPr>
        <w:spacing w:before="57" w:after="57" w:line="360" w:lineRule="auto"/>
        <w:jc w:val="both"/>
      </w:pPr>
      <w:r w:rsidRPr="00C50DD8">
        <w:t>Zapewnienie wysokiej jakości nauczania zdalnego poprzez roztropne wykorzystywanie narzędzi i zasobow cyfrowych oraz metod kształcenia na odległość.</w:t>
      </w:r>
    </w:p>
    <w:p w:rsidR="00DE38E7" w:rsidRPr="00C50DD8" w:rsidRDefault="00DE38E7" w:rsidP="00215686">
      <w:pPr>
        <w:pStyle w:val="Akapitzlist"/>
        <w:numPr>
          <w:ilvl w:val="0"/>
          <w:numId w:val="18"/>
        </w:numPr>
        <w:spacing w:before="57" w:after="57" w:line="360" w:lineRule="auto"/>
        <w:jc w:val="both"/>
      </w:pPr>
      <w:r w:rsidRPr="00C50DD8">
        <w:t>Zapewnienie wsparcia psychologiczno-pedagogicznego wszystkim uczniom wymagającym pomocy w warunkach pandemii.</w:t>
      </w:r>
    </w:p>
    <w:p w:rsidR="00DE38E7" w:rsidRPr="00C50DD8" w:rsidRDefault="00DE38E7" w:rsidP="00215686">
      <w:pPr>
        <w:pStyle w:val="Akapitzlist"/>
        <w:numPr>
          <w:ilvl w:val="0"/>
          <w:numId w:val="18"/>
        </w:numPr>
        <w:spacing w:before="57" w:after="57" w:line="360" w:lineRule="auto"/>
        <w:jc w:val="both"/>
      </w:pPr>
      <w:r w:rsidRPr="00C50DD8">
        <w:t>Rozwijanie postawy odpowiedzialności za środowisko naturalne, wzmacnianie edukacji ekologicznej.</w:t>
      </w:r>
    </w:p>
    <w:p w:rsidR="00DE38E7" w:rsidRPr="00C50DD8" w:rsidRDefault="00DE38E7" w:rsidP="00215686">
      <w:pPr>
        <w:pStyle w:val="Akapitzlist"/>
        <w:numPr>
          <w:ilvl w:val="0"/>
          <w:numId w:val="18"/>
        </w:numPr>
        <w:spacing w:before="57" w:after="57" w:line="360" w:lineRule="auto"/>
        <w:jc w:val="both"/>
      </w:pPr>
      <w:r w:rsidRPr="00C50DD8">
        <w:t>Szersze udostępnianie kanonu i założeń eduka</w:t>
      </w:r>
      <w:r w:rsidR="00FD52D3">
        <w:t>cji klasycznej oraz sięgania do </w:t>
      </w:r>
      <w:r w:rsidRPr="00C50DD8">
        <w:t>dzie</w:t>
      </w:r>
      <w:r w:rsidR="00215686">
        <w:t>dzictwa cywilizacyjnego Europy.</w:t>
      </w:r>
      <w:r w:rsidRPr="00C50DD8">
        <w:t xml:space="preserve"> </w:t>
      </w:r>
    </w:p>
    <w:p w:rsidR="00DE38E7" w:rsidRPr="00C50DD8" w:rsidRDefault="00DE38E7"/>
    <w:p w:rsidR="00DE38E7" w:rsidRPr="00C50DD8" w:rsidRDefault="00DE38E7">
      <w:pPr>
        <w:widowControl/>
        <w:suppressAutoHyphens w:val="0"/>
        <w:spacing w:after="200" w:line="276" w:lineRule="auto"/>
      </w:pPr>
      <w:r w:rsidRPr="00C50DD8">
        <w:br w:type="page"/>
      </w:r>
    </w:p>
    <w:p w:rsidR="00DE38E7" w:rsidRPr="00C50DD8" w:rsidRDefault="00DE38E7" w:rsidP="00DE38E7">
      <w:pPr>
        <w:jc w:val="center"/>
        <w:rPr>
          <w:b/>
          <w:bCs/>
          <w:u w:val="single"/>
        </w:rPr>
      </w:pPr>
      <w:r w:rsidRPr="00C50DD8">
        <w:rPr>
          <w:b/>
          <w:bCs/>
          <w:u w:val="single"/>
        </w:rPr>
        <w:lastRenderedPageBreak/>
        <w:t>CZĘŚĆ DYDAKTYCZNA</w:t>
      </w:r>
    </w:p>
    <w:p w:rsidR="00DE38E7" w:rsidRPr="00C50DD8" w:rsidRDefault="00DE38E7" w:rsidP="00DE38E7">
      <w:pPr>
        <w:widowControl/>
        <w:suppressAutoHyphens w:val="0"/>
      </w:pPr>
    </w:p>
    <w:tbl>
      <w:tblPr>
        <w:tblW w:w="10435" w:type="dxa"/>
        <w:jc w:val="center"/>
        <w:tblInd w:w="-12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5"/>
        <w:gridCol w:w="1670"/>
        <w:gridCol w:w="145"/>
        <w:gridCol w:w="4609"/>
        <w:gridCol w:w="551"/>
        <w:gridCol w:w="1784"/>
        <w:gridCol w:w="283"/>
        <w:gridCol w:w="1082"/>
        <w:gridCol w:w="166"/>
      </w:tblGrid>
      <w:tr w:rsidR="00DE38E7" w:rsidRPr="00C50DD8" w:rsidTr="00A66BBA">
        <w:trPr>
          <w:gridBefore w:val="1"/>
          <w:wBefore w:w="145" w:type="dxa"/>
          <w:cantSplit/>
          <w:trHeight w:val="708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8E7" w:rsidRPr="00C50DD8" w:rsidRDefault="00DE38E7" w:rsidP="00DE38E7">
            <w:pPr>
              <w:snapToGrid w:val="0"/>
              <w:jc w:val="center"/>
              <w:rPr>
                <w:lang w:val="de-DE"/>
              </w:rPr>
            </w:pPr>
            <w:r w:rsidRPr="00C50DD8">
              <w:rPr>
                <w:lang w:val="de-DE"/>
              </w:rPr>
              <w:t>Zadania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8E7" w:rsidRPr="00C50DD8" w:rsidRDefault="00DE38E7" w:rsidP="00A66BBA">
            <w:pPr>
              <w:widowControl/>
              <w:snapToGrid w:val="0"/>
              <w:ind w:right="216"/>
              <w:jc w:val="center"/>
            </w:pPr>
            <w:r w:rsidRPr="00C50DD8">
              <w:t>Sposoby realizacji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8E7" w:rsidRPr="00C50DD8" w:rsidRDefault="00DE38E7" w:rsidP="00A66BBA">
            <w:pPr>
              <w:snapToGrid w:val="0"/>
              <w:jc w:val="center"/>
            </w:pPr>
            <w:r w:rsidRPr="00C50DD8">
              <w:t>Odpowiedzialni za realizację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8E7" w:rsidRPr="00C50DD8" w:rsidRDefault="00DE38E7" w:rsidP="00A66BBA">
            <w:pPr>
              <w:snapToGrid w:val="0"/>
              <w:jc w:val="center"/>
            </w:pPr>
            <w:r w:rsidRPr="00C50DD8">
              <w:t>Czas realizacji</w:t>
            </w:r>
          </w:p>
        </w:tc>
      </w:tr>
      <w:tr w:rsidR="00DE38E7" w:rsidRPr="00C50DD8" w:rsidTr="00A66BBA">
        <w:trPr>
          <w:gridBefore w:val="1"/>
          <w:wBefore w:w="145" w:type="dxa"/>
          <w:cantSplit/>
          <w:trHeight w:val="12519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8E7" w:rsidRPr="00C50DD8" w:rsidRDefault="00DE38E7" w:rsidP="00DE38E7">
            <w:pPr>
              <w:snapToGrid w:val="0"/>
              <w:rPr>
                <w:lang w:val="de-DE"/>
              </w:rPr>
            </w:pPr>
          </w:p>
          <w:p w:rsidR="00DE38E7" w:rsidRPr="00C50DD8" w:rsidRDefault="00DE38E7" w:rsidP="00DE38E7">
            <w:pPr>
              <w:snapToGrid w:val="0"/>
              <w:rPr>
                <w:lang w:val="de-DE"/>
              </w:rPr>
            </w:pPr>
          </w:p>
          <w:p w:rsidR="00DE38E7" w:rsidRPr="00C50DD8" w:rsidRDefault="00DE38E7" w:rsidP="00DE38E7">
            <w:pPr>
              <w:snapToGrid w:val="0"/>
              <w:rPr>
                <w:lang w:val="de-DE"/>
              </w:rPr>
            </w:pPr>
            <w:r w:rsidRPr="00C50DD8">
              <w:rPr>
                <w:lang w:val="de-DE"/>
              </w:rPr>
              <w:t>Doskonalenie procesu kształcenia w czasie zajęć lekcyjnych i nadobowiązkowych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E7" w:rsidRPr="00C50DD8" w:rsidRDefault="00DE38E7" w:rsidP="00A66BBA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ind w:left="270" w:hanging="270"/>
            </w:pPr>
            <w:r w:rsidRPr="00C50DD8">
              <w:t>Stosowanie wielopoziomowości nauczania, metod poszukujących i aktywizujących.</w:t>
            </w:r>
          </w:p>
          <w:p w:rsidR="00DE38E7" w:rsidRPr="00C50DD8" w:rsidRDefault="00DE38E7" w:rsidP="00A66BBA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before="60"/>
              <w:ind w:left="270" w:hanging="270"/>
            </w:pPr>
            <w:r w:rsidRPr="00C50DD8">
              <w:t>Rozpoznawanie wyjściowego poziomu wiedzy i umiejętności uczniów, w celu właściwej oceny ich postępów (analiza wyników sprawdzianów wewnętrznych i egzaminu ósmoklasisty),</w:t>
            </w:r>
          </w:p>
          <w:p w:rsidR="00DE38E7" w:rsidRPr="00C50DD8" w:rsidRDefault="00DE38E7" w:rsidP="00A66BBA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before="60"/>
              <w:ind w:left="270" w:hanging="270"/>
            </w:pPr>
            <w:r w:rsidRPr="00C50DD8">
              <w:t>Rozwijanie kompetencji informatycznych, matematycznych i przyrodniczych uczniów – wprowadzanie elementów podstaw programowania.</w:t>
            </w:r>
          </w:p>
          <w:p w:rsidR="00DE38E7" w:rsidRPr="00C50DD8" w:rsidRDefault="00DE38E7" w:rsidP="00A66BBA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before="60"/>
              <w:ind w:left="270" w:hanging="270"/>
            </w:pPr>
            <w:r w:rsidRPr="00C50DD8">
              <w:t>Dobór metod i środków nauczania zachęcających do utrwalania i pogłębiania wiedzy. Lepsze wykorzystanie pomocy dydaktycznych, w tym tablic interaktywnych, sprzętu sportowego.</w:t>
            </w:r>
          </w:p>
          <w:p w:rsidR="00DE38E7" w:rsidRPr="00C50DD8" w:rsidRDefault="00DE38E7" w:rsidP="00A66BBA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before="60"/>
              <w:ind w:left="270" w:hanging="270"/>
            </w:pPr>
            <w:r w:rsidRPr="00C50DD8">
              <w:t>Eksponowanie pomocy dydaktycznych typu plansze na gazetkach ściennych w klasach.</w:t>
            </w:r>
          </w:p>
          <w:p w:rsidR="00DE38E7" w:rsidRPr="00C50DD8" w:rsidRDefault="00DE38E7" w:rsidP="00A66BBA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before="60"/>
              <w:ind w:left="270" w:hanging="270"/>
            </w:pPr>
            <w:r w:rsidRPr="00C50DD8">
              <w:t>Eksponowanie twórczości uczniów w gazetce wirtualnej, publikacje  na stronie internetowej szkoły.</w:t>
            </w:r>
          </w:p>
          <w:p w:rsidR="00DE38E7" w:rsidRPr="00C50DD8" w:rsidRDefault="00DE38E7" w:rsidP="00A66BBA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before="60"/>
              <w:ind w:left="270" w:hanging="270"/>
            </w:pPr>
            <w:r w:rsidRPr="00C50DD8">
              <w:t>Różnicowanie prac domowych adekwatnie do możliwości ucznia.</w:t>
            </w:r>
          </w:p>
          <w:p w:rsidR="00DE38E7" w:rsidRPr="00C50DD8" w:rsidRDefault="00DE38E7" w:rsidP="00A66BBA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before="60"/>
              <w:ind w:left="270" w:hanging="270"/>
            </w:pPr>
            <w:r w:rsidRPr="00C50DD8">
              <w:t>Zaznajamianie uczniów z metodami i sposobami poszukiwania wiedzy w różnych materiałach źródłowych (organizowanie lekcji bibliotecznych w celu poszukiwania informacji w źródłach innych niż Internet).</w:t>
            </w:r>
          </w:p>
          <w:p w:rsidR="00DE38E7" w:rsidRPr="00C50DD8" w:rsidRDefault="00DE38E7" w:rsidP="00A66BBA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before="60"/>
              <w:ind w:left="270" w:hanging="270"/>
            </w:pPr>
            <w:r w:rsidRPr="00C50DD8">
              <w:t>Zachęcanie uczniów do praktycznego stosowania zdobytej wiedzy (również w zakresie  posługiwania się językiem obcym).</w:t>
            </w:r>
          </w:p>
          <w:p w:rsidR="00DE38E7" w:rsidRPr="00C50DD8" w:rsidRDefault="00DE38E7" w:rsidP="00A66BBA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before="60"/>
              <w:ind w:left="270" w:hanging="270"/>
            </w:pPr>
            <w:r w:rsidRPr="00C50DD8">
              <w:t>Zachęcanie do rozwijania kompetencji czytelniczych dzieci i młodzieży.</w:t>
            </w:r>
          </w:p>
          <w:p w:rsidR="00DE38E7" w:rsidRPr="00C50DD8" w:rsidRDefault="00DE38E7" w:rsidP="00A66BBA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before="60"/>
              <w:ind w:left="270" w:hanging="270"/>
            </w:pPr>
            <w:r w:rsidRPr="00C50DD8">
              <w:t>Motywowanie uczniów do korzystania z kół zainteresowań.</w:t>
            </w:r>
          </w:p>
          <w:p w:rsidR="00DE38E7" w:rsidRPr="00C50DD8" w:rsidRDefault="00DE38E7" w:rsidP="00A66BBA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before="60"/>
              <w:ind w:left="270" w:hanging="270"/>
            </w:pPr>
            <w:r w:rsidRPr="00C50DD8">
              <w:t>Wykorzystywanie i ciągłe wzbogacanie metod kształcenia na odległość.  Roztropne wykorzystywanie narzędzi i zasobow cyfrowych.</w:t>
            </w:r>
          </w:p>
          <w:p w:rsidR="00DE38E7" w:rsidRPr="00C50DD8" w:rsidRDefault="00DE38E7" w:rsidP="00A66BBA"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before="60"/>
              <w:ind w:left="270" w:hanging="270"/>
            </w:pPr>
            <w:r w:rsidRPr="00C50DD8">
              <w:t>Działania na rzecz szerszego udostępnienia edukacji klasycznej poprzez poznawanie dziedzictwa cywilizacyjnego Europy (osiągnięcia starożytnych Greków i Rzymian).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  <w:r w:rsidRPr="00C50DD8">
              <w:t>Nauczyciele przedmiotów</w:t>
            </w: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  <w:r w:rsidRPr="00C50DD8">
              <w:t>Nauczyciele przedmiotów</w:t>
            </w:r>
          </w:p>
          <w:p w:rsidR="00DE38E7" w:rsidRPr="00C50DD8" w:rsidRDefault="00DE38E7" w:rsidP="00A66BBA">
            <w:pPr>
              <w:snapToGrid w:val="0"/>
            </w:pPr>
            <w:r w:rsidRPr="00C50DD8">
              <w:t>Bibliotekarz</w:t>
            </w: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E7" w:rsidRPr="00C50DD8" w:rsidRDefault="00DE38E7" w:rsidP="00A66BBA">
            <w:pPr>
              <w:snapToGrid w:val="0"/>
            </w:pPr>
            <w:r w:rsidRPr="00C50DD8">
              <w:t>IX – VI</w:t>
            </w: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  <w:r w:rsidRPr="00C50DD8">
              <w:t>IX - X</w:t>
            </w: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  <w:r w:rsidRPr="00C50DD8">
              <w:t>VI- następny rok szkolny</w:t>
            </w: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  <w:r w:rsidRPr="00C50DD8">
              <w:t>IX – VI</w:t>
            </w: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  <w:r w:rsidRPr="00C50DD8">
              <w:t>IX – VI</w:t>
            </w: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</w:tc>
      </w:tr>
      <w:tr w:rsidR="00DE38E7" w:rsidRPr="00C50DD8" w:rsidTr="00A66BBA">
        <w:trPr>
          <w:gridBefore w:val="1"/>
          <w:wBefore w:w="145" w:type="dxa"/>
          <w:cantSplit/>
          <w:trHeight w:val="10486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8E7" w:rsidRPr="00C50DD8" w:rsidRDefault="00DE38E7" w:rsidP="00DE38E7">
            <w:pPr>
              <w:snapToGrid w:val="0"/>
              <w:rPr>
                <w:lang w:val="de-DE"/>
              </w:rPr>
            </w:pPr>
          </w:p>
          <w:p w:rsidR="00DE38E7" w:rsidRPr="00C50DD8" w:rsidRDefault="00DE38E7" w:rsidP="00DE38E7">
            <w:pPr>
              <w:snapToGrid w:val="0"/>
              <w:rPr>
                <w:lang w:val="de-DE"/>
              </w:rPr>
            </w:pPr>
          </w:p>
          <w:p w:rsidR="00DE38E7" w:rsidRPr="00C50DD8" w:rsidRDefault="00DE38E7" w:rsidP="00DE38E7">
            <w:pPr>
              <w:snapToGrid w:val="0"/>
              <w:rPr>
                <w:lang w:val="de-DE"/>
              </w:rPr>
            </w:pPr>
          </w:p>
          <w:p w:rsidR="00DE38E7" w:rsidRPr="00C50DD8" w:rsidRDefault="00DE38E7" w:rsidP="00DE38E7">
            <w:pPr>
              <w:snapToGrid w:val="0"/>
              <w:rPr>
                <w:lang w:val="de-DE"/>
              </w:rPr>
            </w:pPr>
          </w:p>
          <w:p w:rsidR="00DE38E7" w:rsidRPr="00C50DD8" w:rsidRDefault="00DE38E7" w:rsidP="00DE38E7">
            <w:pPr>
              <w:snapToGrid w:val="0"/>
              <w:rPr>
                <w:lang w:val="de-DE"/>
              </w:rPr>
            </w:pPr>
          </w:p>
          <w:p w:rsidR="00DE38E7" w:rsidRPr="00C50DD8" w:rsidRDefault="00DE38E7" w:rsidP="00DE38E7">
            <w:pPr>
              <w:snapToGrid w:val="0"/>
              <w:rPr>
                <w:lang w:val="de-DE"/>
              </w:rPr>
            </w:pPr>
            <w:r w:rsidRPr="00C50DD8">
              <w:rPr>
                <w:lang w:val="de-DE"/>
              </w:rPr>
              <w:t>Praca z uczniem zdolnym</w:t>
            </w:r>
          </w:p>
        </w:tc>
        <w:tc>
          <w:tcPr>
            <w:tcW w:w="5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E7" w:rsidRPr="00C50DD8" w:rsidRDefault="00DE38E7" w:rsidP="00A66BBA">
            <w:pPr>
              <w:numPr>
                <w:ilvl w:val="0"/>
                <w:numId w:val="2"/>
              </w:numPr>
              <w:snapToGrid w:val="0"/>
              <w:spacing w:before="60"/>
              <w:ind w:left="357" w:hanging="357"/>
            </w:pPr>
            <w:r w:rsidRPr="00C50DD8">
              <w:t>Stosowanie różnorodnych form pobudzających myślenie i aktywność uczniów i skłaniających do samodzielnego wzbogacania wiedzy, prowokujących do porównań, dokonywania syntez i uogólnień, oraz szukania praktycznego zastosowania zdobytej wiedzy.</w:t>
            </w:r>
          </w:p>
          <w:p w:rsidR="00DE38E7" w:rsidRPr="00C50DD8" w:rsidRDefault="00DE38E7" w:rsidP="00A66BBA">
            <w:pPr>
              <w:numPr>
                <w:ilvl w:val="0"/>
                <w:numId w:val="2"/>
              </w:numPr>
              <w:snapToGrid w:val="0"/>
              <w:spacing w:before="60"/>
              <w:ind w:left="357" w:hanging="357"/>
            </w:pPr>
            <w:r w:rsidRPr="00C50DD8">
              <w:t>Pobudzanie aktywności ucznia zdolnego poprzez zachęcanie go do:</w:t>
            </w:r>
          </w:p>
          <w:p w:rsidR="00DE38E7" w:rsidRPr="00C50DD8" w:rsidRDefault="00DE38E7" w:rsidP="00A66BBA">
            <w:pPr>
              <w:numPr>
                <w:ilvl w:val="1"/>
                <w:numId w:val="3"/>
              </w:numPr>
              <w:tabs>
                <w:tab w:val="left" w:pos="1188"/>
              </w:tabs>
              <w:snapToGrid w:val="0"/>
              <w:spacing w:before="60"/>
              <w:ind w:left="594" w:hanging="284"/>
            </w:pPr>
            <w:r w:rsidRPr="00C50DD8">
              <w:t>rozwijania własnej twórczości w różnych dziedzinach (muzycznych, plastycznych, sportowych, itp.)</w:t>
            </w:r>
          </w:p>
          <w:p w:rsidR="00DE38E7" w:rsidRPr="00C50DD8" w:rsidRDefault="00DE38E7" w:rsidP="00A66BBA">
            <w:pPr>
              <w:numPr>
                <w:ilvl w:val="1"/>
                <w:numId w:val="3"/>
              </w:numPr>
              <w:tabs>
                <w:tab w:val="left" w:pos="1188"/>
              </w:tabs>
              <w:snapToGrid w:val="0"/>
              <w:spacing w:before="60"/>
              <w:ind w:left="594" w:hanging="284"/>
            </w:pPr>
            <w:r w:rsidRPr="00C50DD8">
              <w:t>prezentowania swoich uzdolnień na forum klasy i szkoły,</w:t>
            </w:r>
          </w:p>
          <w:p w:rsidR="00DE38E7" w:rsidRPr="00C50DD8" w:rsidRDefault="00DE38E7" w:rsidP="00A66BBA">
            <w:pPr>
              <w:numPr>
                <w:ilvl w:val="1"/>
                <w:numId w:val="3"/>
              </w:numPr>
              <w:tabs>
                <w:tab w:val="left" w:pos="1188"/>
              </w:tabs>
              <w:snapToGrid w:val="0"/>
              <w:spacing w:before="60"/>
              <w:ind w:left="594" w:hanging="284"/>
            </w:pPr>
            <w:r w:rsidRPr="00C50DD8">
              <w:t>zachęcanie do realizacji zadań dodatkowych wskazanych przez nauczyciela,</w:t>
            </w:r>
          </w:p>
          <w:p w:rsidR="00DE38E7" w:rsidRPr="00C50DD8" w:rsidRDefault="00DE38E7" w:rsidP="00A66BBA">
            <w:pPr>
              <w:numPr>
                <w:ilvl w:val="1"/>
                <w:numId w:val="3"/>
              </w:numPr>
              <w:tabs>
                <w:tab w:val="left" w:pos="1188"/>
              </w:tabs>
              <w:spacing w:before="60"/>
              <w:ind w:left="594" w:hanging="284"/>
            </w:pPr>
            <w:r w:rsidRPr="00C50DD8">
              <w:t>pomagania uczniom słabszym,</w:t>
            </w:r>
          </w:p>
          <w:p w:rsidR="00DE38E7" w:rsidRPr="00C50DD8" w:rsidRDefault="00DE38E7" w:rsidP="00A66BBA">
            <w:pPr>
              <w:numPr>
                <w:ilvl w:val="1"/>
                <w:numId w:val="3"/>
              </w:numPr>
              <w:tabs>
                <w:tab w:val="left" w:pos="1188"/>
              </w:tabs>
              <w:spacing w:before="60"/>
              <w:ind w:left="594" w:hanging="284"/>
            </w:pPr>
            <w:r w:rsidRPr="00C50DD8">
              <w:t>przygotowywania fragmentów lekcji.</w:t>
            </w:r>
          </w:p>
          <w:p w:rsidR="00DE38E7" w:rsidRPr="00C50DD8" w:rsidRDefault="00DE38E7" w:rsidP="00A66BBA">
            <w:pPr>
              <w:numPr>
                <w:ilvl w:val="0"/>
                <w:numId w:val="2"/>
              </w:numPr>
              <w:snapToGrid w:val="0"/>
              <w:spacing w:before="60"/>
              <w:ind w:left="357" w:hanging="357"/>
            </w:pPr>
            <w:r w:rsidRPr="00C50DD8">
              <w:t>Przygotowywanie uczniów do udziału w konkursach przedmiotowych, artystycznych, przeciwpożarowych, sportowych i innych.</w:t>
            </w:r>
          </w:p>
          <w:p w:rsidR="00DE38E7" w:rsidRPr="00C50DD8" w:rsidRDefault="00DE38E7" w:rsidP="00A66BBA">
            <w:pPr>
              <w:numPr>
                <w:ilvl w:val="0"/>
                <w:numId w:val="2"/>
              </w:numPr>
              <w:snapToGrid w:val="0"/>
              <w:spacing w:before="60"/>
              <w:ind w:left="357" w:hanging="357"/>
            </w:pPr>
            <w:r w:rsidRPr="00C50DD8">
              <w:t>Zachęcanie do udziału w zajęciach dodatkowych organizowanych przez szkołę: chór, SKS, koła zainteresowań, itp.</w:t>
            </w:r>
          </w:p>
          <w:p w:rsidR="00DE38E7" w:rsidRPr="00C50DD8" w:rsidRDefault="00DE38E7" w:rsidP="00A66BBA">
            <w:pPr>
              <w:numPr>
                <w:ilvl w:val="0"/>
                <w:numId w:val="2"/>
              </w:numPr>
              <w:snapToGrid w:val="0"/>
              <w:spacing w:before="60"/>
              <w:ind w:left="357" w:hanging="357"/>
            </w:pPr>
            <w:r w:rsidRPr="00C50DD8">
              <w:t>Otoczenie szczególną opieką dzieci zdolnych, zaniedbanych kulturowo, zwiększenie szans rozwoju ich zdolności i ujawnienie talentów.</w:t>
            </w:r>
          </w:p>
          <w:p w:rsidR="00DE38E7" w:rsidRPr="00C50DD8" w:rsidRDefault="00DE38E7" w:rsidP="00A66BBA">
            <w:pPr>
              <w:numPr>
                <w:ilvl w:val="0"/>
                <w:numId w:val="2"/>
              </w:numPr>
              <w:snapToGrid w:val="0"/>
              <w:spacing w:before="60"/>
              <w:ind w:left="357" w:hanging="357"/>
            </w:pPr>
            <w:r w:rsidRPr="00C50DD8">
              <w:t>Wspieranie uczniów niepełnosprawnych i ich rodziców w rozwijaniu uzdolnień dziecka.</w:t>
            </w:r>
          </w:p>
          <w:p w:rsidR="00DE38E7" w:rsidRPr="00C50DD8" w:rsidRDefault="00DE38E7" w:rsidP="00A66BBA">
            <w:pPr>
              <w:numPr>
                <w:ilvl w:val="0"/>
                <w:numId w:val="2"/>
              </w:numPr>
              <w:snapToGrid w:val="0"/>
              <w:spacing w:before="60"/>
              <w:ind w:left="357" w:hanging="357"/>
            </w:pPr>
            <w:r w:rsidRPr="00C50DD8">
              <w:t>Prowadzenie systematycznej współpracy z rodzicami dla przybliżenia im problematyki związanej z rozwojem dziecka, jego zainteresowań, zdolności.</w:t>
            </w:r>
          </w:p>
          <w:p w:rsidR="00DE38E7" w:rsidRPr="00C50DD8" w:rsidRDefault="00DE38E7" w:rsidP="00A66BBA">
            <w:pPr>
              <w:numPr>
                <w:ilvl w:val="0"/>
                <w:numId w:val="2"/>
              </w:numPr>
              <w:snapToGrid w:val="0"/>
              <w:spacing w:before="60"/>
              <w:ind w:left="357" w:hanging="357"/>
            </w:pPr>
            <w:r w:rsidRPr="00C50DD8">
              <w:t>Nagradzanie uczniów osiągających wysokie wyniki na egzaminie ósmoklasisty .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BBA" w:rsidRDefault="00A66BBA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  <w:r w:rsidRPr="00C50DD8">
              <w:t>Wszyscy nauczyciele</w:t>
            </w: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  <w:r w:rsidRPr="00C50DD8">
              <w:t>Wszyscy nauczyciele</w:t>
            </w: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  <w:r w:rsidRPr="00C50DD8">
              <w:t>Nauczyciele przedmiotów, opiekunowie kół zainteresowań, SKS</w:t>
            </w: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  <w:r w:rsidRPr="00C50DD8">
              <w:t>Wszyscy nauczyciele</w:t>
            </w: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  <w:r w:rsidRPr="00C50DD8">
              <w:t>Wszyscy nauczyciele</w:t>
            </w: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  <w:r w:rsidRPr="00C50DD8">
              <w:t>Wychowawcy, pedagog</w:t>
            </w:r>
          </w:p>
          <w:p w:rsidR="00DE38E7" w:rsidRPr="00C50DD8" w:rsidRDefault="00DE38E7" w:rsidP="00A66BBA">
            <w:pPr>
              <w:snapToGrid w:val="0"/>
            </w:pPr>
          </w:p>
          <w:p w:rsidR="00DE38E7" w:rsidRDefault="00DE38E7" w:rsidP="00A66BBA">
            <w:pPr>
              <w:snapToGrid w:val="0"/>
            </w:pPr>
            <w:r w:rsidRPr="00C50DD8">
              <w:t>Dyrektor</w:t>
            </w:r>
          </w:p>
          <w:p w:rsidR="00C50DD8" w:rsidRPr="00C50DD8" w:rsidRDefault="00C50DD8" w:rsidP="00A66BBA">
            <w:pPr>
              <w:snapToGrid w:val="0"/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E7" w:rsidRPr="00C50DD8" w:rsidRDefault="00DE38E7" w:rsidP="00A66BBA">
            <w:pPr>
              <w:snapToGrid w:val="0"/>
            </w:pPr>
            <w:r w:rsidRPr="00C50DD8">
              <w:t>IX – VI</w:t>
            </w: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  <w:r w:rsidRPr="00C50DD8">
              <w:t>IX – VI</w:t>
            </w: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  <w:r w:rsidRPr="00C50DD8">
              <w:t>IX – VI</w:t>
            </w: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  <w:r w:rsidRPr="00C50DD8">
              <w:t>IX – VI</w:t>
            </w: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  <w:r w:rsidRPr="00C50DD8">
              <w:t>IX – VI</w:t>
            </w: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  <w:r w:rsidRPr="00C50DD8">
              <w:t>IX – VI</w:t>
            </w: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  <w:r w:rsidRPr="00C50DD8">
              <w:t>VI</w:t>
            </w:r>
          </w:p>
        </w:tc>
      </w:tr>
      <w:tr w:rsidR="00DE38E7" w:rsidRPr="00C50DD8" w:rsidTr="00A66BBA">
        <w:trPr>
          <w:gridAfter w:val="1"/>
          <w:wAfter w:w="166" w:type="dxa"/>
          <w:cantSplit/>
          <w:trHeight w:val="10486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8E7" w:rsidRPr="00C50DD8" w:rsidRDefault="00DE38E7" w:rsidP="00DE38E7">
            <w:pPr>
              <w:snapToGrid w:val="0"/>
              <w:rPr>
                <w:lang w:val="de-DE"/>
              </w:rPr>
            </w:pPr>
          </w:p>
          <w:p w:rsidR="00DE38E7" w:rsidRPr="00C50DD8" w:rsidRDefault="00DE38E7" w:rsidP="00DE38E7">
            <w:pPr>
              <w:snapToGrid w:val="0"/>
              <w:rPr>
                <w:lang w:val="de-DE"/>
              </w:rPr>
            </w:pPr>
          </w:p>
          <w:p w:rsidR="00DE38E7" w:rsidRPr="00C50DD8" w:rsidRDefault="00DE38E7" w:rsidP="00DE38E7">
            <w:pPr>
              <w:snapToGrid w:val="0"/>
              <w:rPr>
                <w:lang w:val="de-DE"/>
              </w:rPr>
            </w:pPr>
          </w:p>
          <w:p w:rsidR="00DE38E7" w:rsidRPr="00C50DD8" w:rsidRDefault="00DE38E7" w:rsidP="00DE38E7">
            <w:pPr>
              <w:snapToGrid w:val="0"/>
              <w:rPr>
                <w:lang w:val="de-DE"/>
              </w:rPr>
            </w:pPr>
          </w:p>
          <w:p w:rsidR="00DE38E7" w:rsidRPr="00C50DD8" w:rsidRDefault="00DE38E7" w:rsidP="00DE38E7">
            <w:pPr>
              <w:snapToGrid w:val="0"/>
            </w:pPr>
            <w:r w:rsidRPr="00C50DD8">
              <w:t>Praca z uczniem słabym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E7" w:rsidRPr="00C50DD8" w:rsidRDefault="00DE38E7" w:rsidP="00A66BBA">
            <w:pPr>
              <w:widowControl/>
              <w:snapToGrid w:val="0"/>
              <w:spacing w:before="60"/>
              <w:ind w:right="216"/>
            </w:pPr>
            <w:r w:rsidRPr="00C50DD8">
              <w:t>1.  Wyłonienie w klasach grupy uczniów mających trudności w opanowaniu podstawy programowej i skierowanie ich do Poradni Psychologiczno – Pedagogicznej, poradni specjalistycznej. Zwrócenie szczególnej uwagi na dzieci rozpoczynające naukę w szkole.</w:t>
            </w:r>
          </w:p>
          <w:p w:rsidR="00DE38E7" w:rsidRPr="00C50DD8" w:rsidRDefault="00DE38E7" w:rsidP="00A66BBA">
            <w:pPr>
              <w:widowControl/>
              <w:tabs>
                <w:tab w:val="left" w:pos="2604"/>
              </w:tabs>
              <w:snapToGrid w:val="0"/>
              <w:spacing w:before="60"/>
              <w:ind w:right="432"/>
            </w:pPr>
            <w:r w:rsidRPr="00C50DD8">
              <w:t>2.  Ustalenie metod i form pracy z uczniami, którzy uzyskali opinię lub orzeczenie specjalistów z PPP i innymi mającymi problemy z nauką.</w:t>
            </w:r>
          </w:p>
          <w:p w:rsidR="00DE38E7" w:rsidRPr="00C50DD8" w:rsidRDefault="00DE38E7" w:rsidP="00A66BBA">
            <w:pPr>
              <w:widowControl/>
              <w:tabs>
                <w:tab w:val="left" w:pos="2604"/>
              </w:tabs>
              <w:snapToGrid w:val="0"/>
              <w:spacing w:before="60"/>
              <w:ind w:right="432"/>
            </w:pPr>
            <w:r w:rsidRPr="00C50DD8">
              <w:t>3.  Różnicowanie zadań i treści w zależności od możliwości dziecka (tok lekcji, prace domowe).</w:t>
            </w:r>
          </w:p>
          <w:p w:rsidR="00DE38E7" w:rsidRPr="00C50DD8" w:rsidRDefault="00DE38E7" w:rsidP="00A66BBA">
            <w:pPr>
              <w:widowControl/>
              <w:tabs>
                <w:tab w:val="left" w:pos="2604"/>
              </w:tabs>
              <w:snapToGrid w:val="0"/>
              <w:spacing w:before="60"/>
              <w:ind w:right="432"/>
            </w:pPr>
            <w:r w:rsidRPr="00C50DD8">
              <w:t>4.  Stosowanie różnorodnych, ciekawych form pobudzających uczniów do aktywności. ( szczególnie praca w grupach).</w:t>
            </w:r>
            <w:r w:rsidRPr="00C50DD8">
              <w:br/>
              <w:t>5.  Wypracowanie i stosowanie systemu nagród w celu zwiększania u uczniów motywacji do nauki, szczególnie w klasach młodszych.</w:t>
            </w:r>
          </w:p>
          <w:p w:rsidR="00DE38E7" w:rsidRPr="00C50DD8" w:rsidRDefault="00DE38E7" w:rsidP="00A66BBA">
            <w:pPr>
              <w:widowControl/>
              <w:tabs>
                <w:tab w:val="left" w:pos="2604"/>
              </w:tabs>
              <w:snapToGrid w:val="0"/>
              <w:spacing w:before="60"/>
              <w:ind w:right="432"/>
            </w:pPr>
            <w:r w:rsidRPr="00C50DD8">
              <w:t>6.  Praca indywidualna nauczyciela z uczniem słabym (w toku jednostki lekcyjnej i na zajęciach wyrównawczych).</w:t>
            </w:r>
          </w:p>
          <w:p w:rsidR="00DE38E7" w:rsidRPr="00C50DD8" w:rsidRDefault="00DE38E7" w:rsidP="00A66BBA">
            <w:pPr>
              <w:widowControl/>
              <w:tabs>
                <w:tab w:val="left" w:pos="2604"/>
              </w:tabs>
              <w:snapToGrid w:val="0"/>
              <w:spacing w:before="60"/>
              <w:ind w:right="432"/>
            </w:pPr>
            <w:r w:rsidRPr="00C50DD8">
              <w:t>7.  Dowartościowanie ucznia mającego trudności w nauce poprzez zauważanie i akcentowanie jego mocnych stron.</w:t>
            </w:r>
          </w:p>
          <w:p w:rsidR="00DE38E7" w:rsidRPr="00C50DD8" w:rsidRDefault="00DE38E7" w:rsidP="00A66BBA">
            <w:pPr>
              <w:widowControl/>
              <w:tabs>
                <w:tab w:val="left" w:pos="2604"/>
              </w:tabs>
              <w:snapToGrid w:val="0"/>
              <w:spacing w:before="60"/>
              <w:ind w:right="432"/>
            </w:pPr>
            <w:r w:rsidRPr="00C50DD8">
              <w:t>8.  Zorganizowanie pomocy koleżeńskiej i kierowanie jej pracą.</w:t>
            </w:r>
          </w:p>
          <w:p w:rsidR="00DE38E7" w:rsidRPr="00C50DD8" w:rsidRDefault="00DE38E7" w:rsidP="00A66BBA">
            <w:pPr>
              <w:widowControl/>
              <w:tabs>
                <w:tab w:val="left" w:pos="2604"/>
              </w:tabs>
              <w:snapToGrid w:val="0"/>
              <w:spacing w:before="60"/>
              <w:ind w:right="432"/>
            </w:pPr>
            <w:r w:rsidRPr="00C50DD8">
              <w:t>9.  Stosowanie ćwiczeń podnoszących koncentrację uwagi  oraz przerw w pracy, w celu przeciwdziałania zmęczeniu.</w:t>
            </w:r>
          </w:p>
          <w:p w:rsidR="00DE38E7" w:rsidRPr="00C50DD8" w:rsidRDefault="00DE38E7" w:rsidP="00A66BBA">
            <w:pPr>
              <w:spacing w:before="60"/>
            </w:pPr>
            <w:r w:rsidRPr="00C50DD8">
              <w:t>10. Systematyczna współpraca z rodzicami w celu ujednolicenia kierunku oddziaływania wychowawczego i kształtowania prawidłowych nawyków związanych z nauką w szkole i odrabianiem prac domowych.</w:t>
            </w:r>
          </w:p>
          <w:p w:rsidR="00DE38E7" w:rsidRPr="00C50DD8" w:rsidRDefault="00DE38E7" w:rsidP="00A66BBA">
            <w:pPr>
              <w:spacing w:before="60"/>
            </w:pPr>
            <w:r w:rsidRPr="00C50DD8">
              <w:t>11.Uskutecznienie kontaktów z rodzicami (telefoniczne, listowne) w przypadku zaistniałego problemu dydaktycznego lub wychowawczego. Konsekwentne zachęcanie rodziców do udziału w zebraniach ogólnych i kontaktów indywidualnych.</w:t>
            </w:r>
          </w:p>
          <w:p w:rsidR="00DE38E7" w:rsidRDefault="00DE38E7" w:rsidP="00A66BBA">
            <w:pPr>
              <w:spacing w:before="60"/>
            </w:pPr>
            <w:r w:rsidRPr="00C50DD8">
              <w:t>12. Zapewnienie wsparcia psychologiczno-pedagogicznego wszystkim uczniom mającym problemy w nauce - zwłaszcza w czasie nauczania zdalnego.</w:t>
            </w:r>
          </w:p>
          <w:p w:rsidR="00C50DD8" w:rsidRPr="00C50DD8" w:rsidRDefault="00C50DD8" w:rsidP="00A66BBA">
            <w:pPr>
              <w:spacing w:before="60"/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E7" w:rsidRPr="00C50DD8" w:rsidRDefault="00DE38E7" w:rsidP="00A66BBA">
            <w:pPr>
              <w:snapToGrid w:val="0"/>
            </w:pPr>
            <w:r w:rsidRPr="00C50DD8">
              <w:t>Wychowawcy, nauczyciele przedmiotów, nauczyciele nauczania początkowego</w:t>
            </w:r>
          </w:p>
          <w:p w:rsidR="00DE38E7" w:rsidRPr="00C50DD8" w:rsidRDefault="00DE38E7" w:rsidP="00A66BBA"/>
          <w:p w:rsidR="00DE38E7" w:rsidRPr="00C50DD8" w:rsidRDefault="00DE38E7" w:rsidP="00A66BBA"/>
          <w:p w:rsidR="00DE38E7" w:rsidRPr="00C50DD8" w:rsidRDefault="00DE38E7" w:rsidP="00A66BBA"/>
          <w:p w:rsidR="00DE38E7" w:rsidRPr="00C50DD8" w:rsidRDefault="00DE38E7" w:rsidP="00A66BBA">
            <w:r w:rsidRPr="00C50DD8">
              <w:t>Nauczyciele przedmiotów</w:t>
            </w:r>
          </w:p>
          <w:p w:rsidR="00DE38E7" w:rsidRPr="00C50DD8" w:rsidRDefault="00DE38E7" w:rsidP="00A66BBA"/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  <w:r w:rsidRPr="00C50DD8">
              <w:t>Wychowawcy Nauczyciele przedmiotów</w:t>
            </w:r>
          </w:p>
          <w:p w:rsidR="00DE38E7" w:rsidRPr="00C50DD8" w:rsidRDefault="00DE38E7" w:rsidP="00A66BBA"/>
          <w:p w:rsidR="00DE38E7" w:rsidRPr="00C50DD8" w:rsidRDefault="00DE38E7" w:rsidP="00A66BBA">
            <w:r w:rsidRPr="00C50DD8">
              <w:t>Nauczyciele przedmiotów</w:t>
            </w:r>
          </w:p>
          <w:p w:rsidR="00DE38E7" w:rsidRPr="00C50DD8" w:rsidRDefault="00DE38E7" w:rsidP="00A66BBA"/>
          <w:p w:rsidR="00DE38E7" w:rsidRPr="00C50DD8" w:rsidRDefault="00DE38E7" w:rsidP="00A66BBA">
            <w:r w:rsidRPr="00C50DD8">
              <w:t>Nauczyciele przedmiotów</w:t>
            </w:r>
          </w:p>
          <w:p w:rsidR="00DE38E7" w:rsidRPr="00C50DD8" w:rsidRDefault="00DE38E7" w:rsidP="00A66BBA"/>
          <w:p w:rsidR="00DE38E7" w:rsidRPr="00C50DD8" w:rsidRDefault="00DE38E7" w:rsidP="00A66BBA">
            <w:r w:rsidRPr="00C50DD8">
              <w:t>Wychowawcy</w:t>
            </w:r>
          </w:p>
          <w:p w:rsidR="00DE38E7" w:rsidRPr="00C50DD8" w:rsidRDefault="00DE38E7" w:rsidP="00A66BBA">
            <w:r w:rsidRPr="00C50DD8">
              <w:t>Nauczyciele przedmiotów</w:t>
            </w:r>
          </w:p>
          <w:p w:rsidR="00DE38E7" w:rsidRPr="00C50DD8" w:rsidRDefault="00DE38E7" w:rsidP="00A66BBA"/>
          <w:p w:rsidR="00DE38E7" w:rsidRPr="00C50DD8" w:rsidRDefault="00DE38E7" w:rsidP="00A66BBA"/>
          <w:p w:rsidR="00DE38E7" w:rsidRPr="00C50DD8" w:rsidRDefault="00DE38E7" w:rsidP="00A66BBA">
            <w:r w:rsidRPr="00C50DD8">
              <w:t>Wychowawcy</w:t>
            </w:r>
          </w:p>
          <w:p w:rsidR="00DE38E7" w:rsidRPr="00C50DD8" w:rsidRDefault="00DE38E7" w:rsidP="00A66BBA">
            <w:r w:rsidRPr="00C50DD8">
              <w:t>Nauczyciele przedmiotów</w:t>
            </w:r>
          </w:p>
          <w:p w:rsidR="00DE38E7" w:rsidRPr="00C50DD8" w:rsidRDefault="00DE38E7" w:rsidP="00A66BBA"/>
          <w:p w:rsidR="00DE38E7" w:rsidRPr="00C50DD8" w:rsidRDefault="00DE38E7" w:rsidP="00A66BBA"/>
          <w:p w:rsidR="00DE38E7" w:rsidRPr="00C50DD8" w:rsidRDefault="00DE38E7" w:rsidP="00A66BBA"/>
          <w:p w:rsidR="00DE38E7" w:rsidRPr="00C50DD8" w:rsidRDefault="00DE38E7" w:rsidP="00A66BBA">
            <w:r w:rsidRPr="00C50DD8">
              <w:t>Wychowawcy, nauczyciele przedmiotów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E7" w:rsidRPr="00C50DD8" w:rsidRDefault="00DE38E7" w:rsidP="00A66BBA">
            <w:pPr>
              <w:snapToGrid w:val="0"/>
            </w:pPr>
            <w:r w:rsidRPr="00C50DD8">
              <w:t>IX – VI</w:t>
            </w:r>
          </w:p>
          <w:p w:rsidR="00DE38E7" w:rsidRPr="00C50DD8" w:rsidRDefault="00DE38E7" w:rsidP="00A66BBA"/>
          <w:p w:rsidR="00DE38E7" w:rsidRPr="00C50DD8" w:rsidRDefault="00DE38E7" w:rsidP="00A66BBA"/>
          <w:p w:rsidR="00DE38E7" w:rsidRPr="00C50DD8" w:rsidRDefault="00DE38E7" w:rsidP="00A66BBA"/>
          <w:p w:rsidR="00DE38E7" w:rsidRPr="00C50DD8" w:rsidRDefault="00DE38E7" w:rsidP="00A66BBA"/>
          <w:p w:rsidR="00DE38E7" w:rsidRPr="00C50DD8" w:rsidRDefault="00DE38E7" w:rsidP="00A66BBA"/>
          <w:p w:rsidR="00DE38E7" w:rsidRPr="00C50DD8" w:rsidRDefault="00DE38E7" w:rsidP="00A66BBA"/>
          <w:p w:rsidR="00DE38E7" w:rsidRPr="00C50DD8" w:rsidRDefault="00DE38E7" w:rsidP="00A66BBA">
            <w:r w:rsidRPr="00C50DD8">
              <w:t>po otrzymaniu opinii poradni</w:t>
            </w:r>
          </w:p>
          <w:p w:rsidR="00DE38E7" w:rsidRPr="00C50DD8" w:rsidRDefault="00DE38E7" w:rsidP="00A66BBA"/>
          <w:p w:rsidR="00DE38E7" w:rsidRPr="00C50DD8" w:rsidRDefault="00DE38E7" w:rsidP="00A66BBA">
            <w:pPr>
              <w:rPr>
                <w:lang w:val="de-DE"/>
              </w:rPr>
            </w:pPr>
            <w:r w:rsidRPr="00C50DD8">
              <w:rPr>
                <w:lang w:val="de-DE"/>
              </w:rPr>
              <w:t>IX – VI</w:t>
            </w:r>
          </w:p>
          <w:p w:rsidR="00DE38E7" w:rsidRPr="00C50DD8" w:rsidRDefault="00DE38E7" w:rsidP="00A66BBA">
            <w:pPr>
              <w:rPr>
                <w:lang w:val="de-DE"/>
              </w:rPr>
            </w:pPr>
          </w:p>
          <w:p w:rsidR="00DE38E7" w:rsidRPr="00C50DD8" w:rsidRDefault="00DE38E7" w:rsidP="00A66BBA">
            <w:pPr>
              <w:rPr>
                <w:lang w:val="de-DE"/>
              </w:rPr>
            </w:pPr>
          </w:p>
          <w:p w:rsidR="00DE38E7" w:rsidRPr="00C50DD8" w:rsidRDefault="00DE38E7" w:rsidP="00A66BBA">
            <w:pPr>
              <w:rPr>
                <w:lang w:val="de-DE"/>
              </w:rPr>
            </w:pPr>
          </w:p>
          <w:p w:rsidR="00DE38E7" w:rsidRPr="00C50DD8" w:rsidRDefault="00DE38E7" w:rsidP="00A66BBA">
            <w:pPr>
              <w:rPr>
                <w:lang w:val="de-DE"/>
              </w:rPr>
            </w:pPr>
          </w:p>
          <w:p w:rsidR="00DE38E7" w:rsidRPr="00C50DD8" w:rsidRDefault="00DE38E7" w:rsidP="00A66BBA">
            <w:pPr>
              <w:rPr>
                <w:lang w:val="de-DE"/>
              </w:rPr>
            </w:pPr>
            <w:r w:rsidRPr="00C50DD8">
              <w:rPr>
                <w:lang w:val="de-DE"/>
              </w:rPr>
              <w:t>IX – VI</w:t>
            </w:r>
          </w:p>
          <w:p w:rsidR="00DE38E7" w:rsidRPr="00C50DD8" w:rsidRDefault="00DE38E7" w:rsidP="00A66BBA">
            <w:pPr>
              <w:rPr>
                <w:lang w:val="de-DE"/>
              </w:rPr>
            </w:pPr>
          </w:p>
          <w:p w:rsidR="00DE38E7" w:rsidRPr="00C50DD8" w:rsidRDefault="00DE38E7" w:rsidP="00A66BBA">
            <w:pPr>
              <w:rPr>
                <w:lang w:val="de-DE"/>
              </w:rPr>
            </w:pPr>
          </w:p>
          <w:p w:rsidR="00DE38E7" w:rsidRPr="00C50DD8" w:rsidRDefault="00DE38E7" w:rsidP="00A66BBA">
            <w:pPr>
              <w:rPr>
                <w:lang w:val="de-DE"/>
              </w:rPr>
            </w:pPr>
          </w:p>
          <w:p w:rsidR="00DE38E7" w:rsidRPr="00C50DD8" w:rsidRDefault="00DE38E7" w:rsidP="00A66BBA">
            <w:pPr>
              <w:rPr>
                <w:lang w:val="de-DE"/>
              </w:rPr>
            </w:pPr>
            <w:r w:rsidRPr="00C50DD8">
              <w:rPr>
                <w:lang w:val="de-DE"/>
              </w:rPr>
              <w:t>IX – VI</w:t>
            </w:r>
          </w:p>
          <w:p w:rsidR="00DE38E7" w:rsidRPr="00C50DD8" w:rsidRDefault="00DE38E7" w:rsidP="00A66BBA">
            <w:pPr>
              <w:rPr>
                <w:lang w:val="de-DE"/>
              </w:rPr>
            </w:pPr>
          </w:p>
          <w:p w:rsidR="00DE38E7" w:rsidRPr="00C50DD8" w:rsidRDefault="00DE38E7" w:rsidP="00A66BBA">
            <w:pPr>
              <w:rPr>
                <w:lang w:val="de-DE"/>
              </w:rPr>
            </w:pPr>
          </w:p>
          <w:p w:rsidR="00DE38E7" w:rsidRPr="00C50DD8" w:rsidRDefault="00DE38E7" w:rsidP="00A66BBA">
            <w:pPr>
              <w:rPr>
                <w:lang w:val="de-DE"/>
              </w:rPr>
            </w:pPr>
            <w:r w:rsidRPr="00C50DD8">
              <w:rPr>
                <w:lang w:val="de-DE"/>
              </w:rPr>
              <w:t>IX – VI</w:t>
            </w:r>
          </w:p>
          <w:p w:rsidR="00DE38E7" w:rsidRPr="00C50DD8" w:rsidRDefault="00DE38E7" w:rsidP="00A66BBA">
            <w:pPr>
              <w:rPr>
                <w:lang w:val="de-DE"/>
              </w:rPr>
            </w:pPr>
          </w:p>
          <w:p w:rsidR="00DE38E7" w:rsidRPr="00C50DD8" w:rsidRDefault="00DE38E7" w:rsidP="00A66BBA">
            <w:pPr>
              <w:rPr>
                <w:lang w:val="de-DE"/>
              </w:rPr>
            </w:pPr>
          </w:p>
          <w:p w:rsidR="00DE38E7" w:rsidRPr="00C50DD8" w:rsidRDefault="00DE38E7" w:rsidP="00A66BBA">
            <w:pPr>
              <w:rPr>
                <w:lang w:val="de-DE"/>
              </w:rPr>
            </w:pPr>
            <w:r w:rsidRPr="00C50DD8">
              <w:rPr>
                <w:lang w:val="de-DE"/>
              </w:rPr>
              <w:t>IX – VI</w:t>
            </w:r>
          </w:p>
          <w:p w:rsidR="00DE38E7" w:rsidRPr="00C50DD8" w:rsidRDefault="00DE38E7" w:rsidP="00A66BBA">
            <w:pPr>
              <w:rPr>
                <w:lang w:val="de-DE"/>
              </w:rPr>
            </w:pPr>
          </w:p>
          <w:p w:rsidR="00DE38E7" w:rsidRPr="00C50DD8" w:rsidRDefault="00DE38E7" w:rsidP="00A66BBA"/>
          <w:p w:rsidR="00DE38E7" w:rsidRPr="00C50DD8" w:rsidRDefault="00DE38E7" w:rsidP="00A66BBA"/>
          <w:p w:rsidR="00DE38E7" w:rsidRPr="00C50DD8" w:rsidRDefault="00DE38E7" w:rsidP="00A66BBA"/>
          <w:p w:rsidR="00DE38E7" w:rsidRPr="00C50DD8" w:rsidRDefault="00DE38E7" w:rsidP="00A66BBA">
            <w:r w:rsidRPr="00C50DD8">
              <w:t>IX – VI</w:t>
            </w:r>
          </w:p>
          <w:p w:rsidR="00DE38E7" w:rsidRPr="00C50DD8" w:rsidRDefault="00DE38E7" w:rsidP="00A66BBA"/>
          <w:p w:rsidR="00DE38E7" w:rsidRPr="00C50DD8" w:rsidRDefault="00DE38E7" w:rsidP="00A66BBA"/>
          <w:p w:rsidR="00DE38E7" w:rsidRPr="00C50DD8" w:rsidRDefault="00DE38E7" w:rsidP="00A66BBA"/>
          <w:p w:rsidR="00DE38E7" w:rsidRPr="00C50DD8" w:rsidRDefault="00DE38E7" w:rsidP="00A66BBA"/>
          <w:p w:rsidR="00DE38E7" w:rsidRPr="00C50DD8" w:rsidRDefault="00DE38E7" w:rsidP="00A66BBA">
            <w:r w:rsidRPr="00C50DD8">
              <w:rPr>
                <w:lang w:val="de-DE"/>
              </w:rPr>
              <w:t>IX – VI</w:t>
            </w:r>
          </w:p>
        </w:tc>
      </w:tr>
      <w:tr w:rsidR="00DE38E7" w:rsidRPr="00C50DD8" w:rsidTr="00A66BBA">
        <w:trPr>
          <w:gridAfter w:val="1"/>
          <w:wAfter w:w="166" w:type="dxa"/>
          <w:cantSplit/>
          <w:trHeight w:val="3366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8E7" w:rsidRPr="00C50DD8" w:rsidRDefault="00DE38E7" w:rsidP="00DE38E7">
            <w:pPr>
              <w:snapToGrid w:val="0"/>
              <w:rPr>
                <w:lang w:val="de-DE"/>
              </w:rPr>
            </w:pPr>
          </w:p>
          <w:p w:rsidR="00DE38E7" w:rsidRPr="00C50DD8" w:rsidRDefault="00DE38E7" w:rsidP="00DE38E7">
            <w:pPr>
              <w:snapToGrid w:val="0"/>
              <w:rPr>
                <w:lang w:val="de-DE"/>
              </w:rPr>
            </w:pPr>
          </w:p>
          <w:p w:rsidR="00DE38E7" w:rsidRPr="00C50DD8" w:rsidRDefault="00DE38E7" w:rsidP="00DE38E7">
            <w:pPr>
              <w:snapToGrid w:val="0"/>
            </w:pPr>
            <w:r w:rsidRPr="00C50DD8">
              <w:t>Kształtowanie sprawności i poprawności językowej. Dbanie o czystość i piękno języka.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E7" w:rsidRPr="00C50DD8" w:rsidRDefault="00DE38E7" w:rsidP="00A66BBA">
            <w:pPr>
              <w:widowControl/>
              <w:snapToGrid w:val="0"/>
              <w:spacing w:after="57"/>
            </w:pPr>
            <w:r w:rsidRPr="00C50DD8">
              <w:t>1. Zachęcanie do czytelnictwa, organizowanie lekcji bibliotecznych i konkursów czytelniczych.</w:t>
            </w:r>
          </w:p>
          <w:p w:rsidR="00DE38E7" w:rsidRPr="00C50DD8" w:rsidRDefault="00DE38E7" w:rsidP="00A66BBA">
            <w:pPr>
              <w:widowControl/>
              <w:snapToGrid w:val="0"/>
              <w:spacing w:after="57"/>
            </w:pPr>
            <w:r w:rsidRPr="00C50DD8">
              <w:t>2. Organizowanie wystawek utworów znanych i uznanych twórców literatury polskiej i obcej, eksponowanie nowości wydawniczych.</w:t>
            </w:r>
          </w:p>
          <w:p w:rsidR="00DE38E7" w:rsidRPr="00C50DD8" w:rsidRDefault="00DE38E7" w:rsidP="00A66BBA">
            <w:pPr>
              <w:widowControl/>
              <w:snapToGrid w:val="0"/>
              <w:spacing w:after="57"/>
            </w:pPr>
            <w:r w:rsidRPr="00C50DD8">
              <w:t>3. Promocja czytelnictwa wśród dzieci i młodzieży, rozwijanie kompetencji i zainteresowań czytelniczych.</w:t>
            </w:r>
          </w:p>
          <w:p w:rsidR="00DE38E7" w:rsidRPr="00C50DD8" w:rsidRDefault="00DE38E7" w:rsidP="00A66BBA">
            <w:pPr>
              <w:widowControl/>
              <w:snapToGrid w:val="0"/>
              <w:spacing w:after="57"/>
            </w:pPr>
            <w:r w:rsidRPr="00C50DD8">
              <w:t>4.Udział uczniów w spotkaniach z pisarzami i poetami.</w:t>
            </w:r>
          </w:p>
          <w:p w:rsidR="00DE38E7" w:rsidRPr="00C50DD8" w:rsidRDefault="00DE38E7" w:rsidP="00A66BBA">
            <w:pPr>
              <w:widowControl/>
              <w:snapToGrid w:val="0"/>
              <w:spacing w:after="57"/>
            </w:pPr>
            <w:r w:rsidRPr="00C50DD8">
              <w:t>5. Zwracanie uwagi na poprawność gramatyczną  i stylistyczną w wypowiedziach uczniów na wszystkich lekcjach.</w:t>
            </w:r>
          </w:p>
          <w:p w:rsidR="00DE38E7" w:rsidRPr="00C50DD8" w:rsidRDefault="00DE38E7" w:rsidP="00A66BBA">
            <w:pPr>
              <w:widowControl/>
              <w:snapToGrid w:val="0"/>
              <w:spacing w:after="57"/>
            </w:pPr>
            <w:r w:rsidRPr="00C50DD8">
              <w:t>6. Wzmocnienie działań mających na celu przeciwdziałanie wulgaryzacji języka.</w:t>
            </w:r>
          </w:p>
          <w:p w:rsidR="00DE38E7" w:rsidRPr="00C50DD8" w:rsidRDefault="00DE38E7" w:rsidP="00A66BBA">
            <w:pPr>
              <w:widowControl/>
              <w:snapToGrid w:val="0"/>
              <w:spacing w:after="57"/>
            </w:pPr>
            <w:r w:rsidRPr="00C50DD8">
              <w:t>7. Prowadzenie zajęć logopedycznych.</w:t>
            </w:r>
          </w:p>
          <w:p w:rsidR="00DE38E7" w:rsidRPr="00C50DD8" w:rsidRDefault="00DE38E7" w:rsidP="00A66BBA">
            <w:pPr>
              <w:widowControl/>
              <w:snapToGrid w:val="0"/>
              <w:spacing w:after="57"/>
            </w:pPr>
            <w:r w:rsidRPr="00C50DD8">
              <w:t>8. Organizowanie szkolnych konkursów recytatorskich.</w:t>
            </w:r>
          </w:p>
          <w:p w:rsidR="00DE38E7" w:rsidRPr="00C50DD8" w:rsidRDefault="00DE38E7" w:rsidP="00A66BBA">
            <w:pPr>
              <w:widowControl/>
              <w:snapToGrid w:val="0"/>
              <w:spacing w:after="57"/>
            </w:pPr>
            <w:r w:rsidRPr="00C50DD8">
              <w:t>9. Zachęcanie do aktywnego udziału w apelach i akademiach szkolnych ( z wyjątkiem okresu   stanu pandemicznego).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E7" w:rsidRPr="00C50DD8" w:rsidRDefault="00DE38E7" w:rsidP="00A66BBA">
            <w:pPr>
              <w:snapToGrid w:val="0"/>
            </w:pPr>
            <w:r w:rsidRPr="00C50DD8">
              <w:t>Bibliotekarz i nauczyciele języka polskiego</w:t>
            </w:r>
          </w:p>
          <w:p w:rsidR="00DE38E7" w:rsidRPr="00C50DD8" w:rsidRDefault="00DE38E7" w:rsidP="00A66BBA"/>
          <w:p w:rsidR="00DE38E7" w:rsidRPr="00C50DD8" w:rsidRDefault="00DE38E7" w:rsidP="00A66BBA"/>
          <w:p w:rsidR="00DE38E7" w:rsidRPr="00C50DD8" w:rsidRDefault="00DE38E7" w:rsidP="00A66BBA">
            <w:r w:rsidRPr="00C50DD8">
              <w:t>Nauczyciele klas młodszych</w:t>
            </w:r>
          </w:p>
          <w:p w:rsidR="00DE38E7" w:rsidRPr="00C50DD8" w:rsidRDefault="00DE38E7" w:rsidP="00A66BBA">
            <w:r w:rsidRPr="00C50DD8">
              <w:t>Wszyscy nauczyciele</w:t>
            </w:r>
          </w:p>
          <w:p w:rsidR="00DE38E7" w:rsidRPr="00C50DD8" w:rsidRDefault="00DE38E7" w:rsidP="00A66BBA">
            <w:r w:rsidRPr="00C50DD8">
              <w:t>Bibliotekarz</w:t>
            </w:r>
          </w:p>
          <w:p w:rsidR="00DE38E7" w:rsidRPr="00C50DD8" w:rsidRDefault="00DE38E7" w:rsidP="00A66BBA">
            <w:r w:rsidRPr="00C50DD8">
              <w:t>Wszyscy nauczyciele</w:t>
            </w:r>
          </w:p>
          <w:p w:rsidR="00DE38E7" w:rsidRPr="00C50DD8" w:rsidRDefault="00DE38E7" w:rsidP="00A66BBA">
            <w:r w:rsidRPr="00C50DD8">
              <w:t>Bibliotekarz</w:t>
            </w:r>
          </w:p>
          <w:p w:rsidR="00DE38E7" w:rsidRPr="00C50DD8" w:rsidRDefault="00DE38E7" w:rsidP="00A66BBA"/>
          <w:p w:rsidR="00DE38E7" w:rsidRPr="00C50DD8" w:rsidRDefault="00DE38E7" w:rsidP="00A66BBA">
            <w:r w:rsidRPr="00C50DD8">
              <w:t>Wszyscy nauczyciele</w:t>
            </w:r>
          </w:p>
          <w:p w:rsidR="00DE38E7" w:rsidRPr="00C50DD8" w:rsidRDefault="00DE38E7" w:rsidP="00A66BBA">
            <w:r w:rsidRPr="00C50DD8">
              <w:t>Nauczyciel logopeda</w:t>
            </w:r>
          </w:p>
          <w:p w:rsidR="00DE38E7" w:rsidRPr="00C50DD8" w:rsidRDefault="00DE38E7" w:rsidP="00A66BBA">
            <w:r w:rsidRPr="00C50DD8">
              <w:t>Wychowawcy klas młodszych</w:t>
            </w:r>
          </w:p>
          <w:p w:rsidR="00DE38E7" w:rsidRPr="00C50DD8" w:rsidRDefault="00DE38E7" w:rsidP="00A66BBA">
            <w:r w:rsidRPr="00C50DD8">
              <w:t>Opiekunowie świetlicy</w:t>
            </w:r>
          </w:p>
          <w:p w:rsidR="00DE38E7" w:rsidRPr="00C50DD8" w:rsidRDefault="00DE38E7" w:rsidP="00A66BBA"/>
          <w:p w:rsidR="00DE38E7" w:rsidRPr="00C50DD8" w:rsidRDefault="00DE38E7" w:rsidP="00A66BBA">
            <w:r w:rsidRPr="00C50DD8">
              <w:t>Logopeda</w:t>
            </w:r>
          </w:p>
          <w:p w:rsidR="00DE38E7" w:rsidRPr="00C50DD8" w:rsidRDefault="00DE38E7" w:rsidP="00A66BBA"/>
          <w:p w:rsidR="00DE38E7" w:rsidRPr="00C50DD8" w:rsidRDefault="00DE38E7" w:rsidP="00A66BBA">
            <w:r w:rsidRPr="00C50DD8">
              <w:t>Nauczyciele języka polskiego</w:t>
            </w:r>
          </w:p>
          <w:p w:rsidR="00DE38E7" w:rsidRPr="00C50DD8" w:rsidRDefault="00DE38E7" w:rsidP="00A66BBA">
            <w:r w:rsidRPr="00C50DD8">
              <w:t>Wychowawcy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  <w:r w:rsidRPr="00C50DD8">
              <w:t>IX – VI</w:t>
            </w:r>
          </w:p>
          <w:p w:rsidR="00DE38E7" w:rsidRPr="00C50DD8" w:rsidRDefault="00DE38E7" w:rsidP="00A66BBA"/>
        </w:tc>
      </w:tr>
      <w:tr w:rsidR="00DE38E7" w:rsidRPr="00C50DD8" w:rsidTr="00A66BBA">
        <w:trPr>
          <w:gridAfter w:val="1"/>
          <w:wAfter w:w="166" w:type="dxa"/>
          <w:cantSplit/>
          <w:trHeight w:val="5021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8E7" w:rsidRPr="00C50DD8" w:rsidRDefault="00DE38E7" w:rsidP="00DE38E7">
            <w:pPr>
              <w:snapToGrid w:val="0"/>
            </w:pPr>
          </w:p>
          <w:p w:rsidR="00DE38E7" w:rsidRPr="00C50DD8" w:rsidRDefault="00DE38E7" w:rsidP="00DE38E7">
            <w:pPr>
              <w:snapToGrid w:val="0"/>
            </w:pPr>
            <w:r w:rsidRPr="00C50DD8">
              <w:t>Przeprowadzanie różnych form kontroli efektów kształcenia i wykorzystanie ich  wyników.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E7" w:rsidRPr="00C50DD8" w:rsidRDefault="00DE38E7" w:rsidP="00A66BBA">
            <w:pPr>
              <w:snapToGrid w:val="0"/>
              <w:spacing w:after="113"/>
            </w:pPr>
            <w:r w:rsidRPr="00C50DD8">
              <w:t>1. Obserwacja zajęć zgodnie z planem nadzoru.</w:t>
            </w:r>
          </w:p>
          <w:p w:rsidR="00DE38E7" w:rsidRPr="00C50DD8" w:rsidRDefault="00DE38E7" w:rsidP="00A66BBA">
            <w:pPr>
              <w:snapToGrid w:val="0"/>
              <w:spacing w:after="113"/>
            </w:pPr>
            <w:r w:rsidRPr="00C50DD8">
              <w:t>2. Przeprowadzanie sprawdzianów diagnozujących na początku roku szkolnego w kl. 4 i 7 z przedmiotów egzaminacyjnych.</w:t>
            </w:r>
          </w:p>
          <w:p w:rsidR="00DE38E7" w:rsidRPr="00C50DD8" w:rsidRDefault="00DE38E7" w:rsidP="00A66BBA">
            <w:pPr>
              <w:snapToGrid w:val="0"/>
              <w:spacing w:after="113"/>
            </w:pPr>
            <w:r w:rsidRPr="00C50DD8">
              <w:t>3. Przeprowadzanie sprawdzianów podsumowujących pracę w danym roku szkolnym w kl. 4 i 7 (przedmioty egzaminacyjne) i egzaminów próbnych ( pierwszy w grudniu, drugi w lutym) i właściwego w kl.8 (sprawdziany mają się odbyć przed posiedzeniem klasyfikacyjnym Rady Pedagogicznej).</w:t>
            </w:r>
          </w:p>
          <w:p w:rsidR="00DE38E7" w:rsidRPr="00C50DD8" w:rsidRDefault="00DE38E7" w:rsidP="00A66BBA">
            <w:pPr>
              <w:snapToGrid w:val="0"/>
              <w:spacing w:after="113"/>
            </w:pPr>
            <w:r w:rsidRPr="00C50DD8">
              <w:t>4. Przeprowadzenie dogłębnej analizy sprawdzianu ósmoklasisty i wykorzystanie wniosków do doskonalenia efektywności nauczania.</w:t>
            </w:r>
          </w:p>
          <w:p w:rsidR="00DE38E7" w:rsidRPr="00C50DD8" w:rsidRDefault="00DE38E7" w:rsidP="00A66BBA">
            <w:pPr>
              <w:snapToGrid w:val="0"/>
              <w:spacing w:after="113"/>
            </w:pPr>
            <w:r w:rsidRPr="00C50DD8">
              <w:t>5. Przeprowadzenie i analiza próbnych egzaminów dla klasy VIII.</w:t>
            </w:r>
          </w:p>
          <w:p w:rsidR="00DE38E7" w:rsidRPr="00C50DD8" w:rsidRDefault="00DE38E7" w:rsidP="00A66BBA">
            <w:pPr>
              <w:snapToGrid w:val="0"/>
              <w:spacing w:after="113"/>
            </w:pPr>
            <w:r w:rsidRPr="00C50DD8">
              <w:t>6. Przeprowadzenie ankiet wśród uczniów, rodziców i nauczycieli.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E7" w:rsidRPr="00C50DD8" w:rsidRDefault="00DE38E7" w:rsidP="00A66BBA">
            <w:pPr>
              <w:snapToGrid w:val="0"/>
            </w:pPr>
            <w:r w:rsidRPr="00C50DD8">
              <w:t>Dyrektor szkoły</w:t>
            </w:r>
          </w:p>
          <w:p w:rsidR="00DE38E7" w:rsidRPr="00C50DD8" w:rsidRDefault="00DE38E7" w:rsidP="00A66BBA"/>
          <w:p w:rsidR="00DE38E7" w:rsidRPr="00C50DD8" w:rsidRDefault="00DE38E7" w:rsidP="00A66BBA">
            <w:r w:rsidRPr="00C50DD8">
              <w:t>Nauczyciele przedmiotów</w:t>
            </w:r>
          </w:p>
          <w:p w:rsidR="00DE38E7" w:rsidRPr="00C50DD8" w:rsidRDefault="00DE38E7" w:rsidP="00A66BBA"/>
          <w:p w:rsidR="00DE38E7" w:rsidRPr="00C50DD8" w:rsidRDefault="00DE38E7" w:rsidP="00A66BBA">
            <w:r w:rsidRPr="00C50DD8">
              <w:t>Nauczyciele przedmiotów</w:t>
            </w:r>
          </w:p>
          <w:p w:rsidR="00DE38E7" w:rsidRPr="00C50DD8" w:rsidRDefault="00DE38E7" w:rsidP="00A66BBA"/>
          <w:p w:rsidR="00DE38E7" w:rsidRPr="00C50DD8" w:rsidRDefault="00DE38E7" w:rsidP="00A66BBA"/>
          <w:p w:rsidR="00DE38E7" w:rsidRPr="00C50DD8" w:rsidRDefault="00DE38E7" w:rsidP="00A66BBA">
            <w:r w:rsidRPr="00C50DD8">
              <w:t>Klasowe zespoły nauczycieli</w:t>
            </w:r>
          </w:p>
          <w:p w:rsidR="00DE38E7" w:rsidRPr="00C50DD8" w:rsidRDefault="00DE38E7" w:rsidP="00A66BBA"/>
          <w:p w:rsidR="00DE38E7" w:rsidRPr="00C50DD8" w:rsidRDefault="00DE38E7" w:rsidP="00A66BBA"/>
          <w:p w:rsidR="00DE38E7" w:rsidRPr="00C50DD8" w:rsidRDefault="00DE38E7" w:rsidP="00A66BBA">
            <w:r w:rsidRPr="00C50DD8">
              <w:t>Dyrektor</w:t>
            </w:r>
          </w:p>
          <w:p w:rsidR="00DE38E7" w:rsidRPr="00C50DD8" w:rsidRDefault="00DE38E7" w:rsidP="00A66BBA">
            <w:r w:rsidRPr="00C50DD8">
              <w:t>Nauczyciele</w:t>
            </w:r>
          </w:p>
          <w:p w:rsidR="00DE38E7" w:rsidRPr="00C50DD8" w:rsidRDefault="00DE38E7" w:rsidP="00A66BBA"/>
          <w:p w:rsidR="00DE38E7" w:rsidRPr="00C50DD8" w:rsidRDefault="00DE38E7" w:rsidP="00A66BBA">
            <w:r w:rsidRPr="00C50DD8">
              <w:t>Wychowawcy</w:t>
            </w:r>
          </w:p>
          <w:p w:rsidR="00DE38E7" w:rsidRPr="00C50DD8" w:rsidRDefault="00DE38E7" w:rsidP="00A66BBA">
            <w:pPr>
              <w:rPr>
                <w:lang w:val="de-DE"/>
              </w:rPr>
            </w:pPr>
            <w:r w:rsidRPr="00C50DD8">
              <w:t>Pedagog szkolny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E7" w:rsidRPr="00C50DD8" w:rsidRDefault="00DE38E7" w:rsidP="00A66BBA">
            <w:pPr>
              <w:snapToGrid w:val="0"/>
              <w:rPr>
                <w:lang w:val="de-DE"/>
              </w:rPr>
            </w:pPr>
            <w:r w:rsidRPr="00C50DD8">
              <w:rPr>
                <w:lang w:val="de-DE"/>
              </w:rPr>
              <w:t>IX – VI</w:t>
            </w:r>
          </w:p>
          <w:p w:rsidR="00DE38E7" w:rsidRPr="00C50DD8" w:rsidRDefault="00DE38E7" w:rsidP="00A66BBA">
            <w:pPr>
              <w:rPr>
                <w:lang w:val="de-DE"/>
              </w:rPr>
            </w:pPr>
          </w:p>
          <w:p w:rsidR="00DE38E7" w:rsidRPr="00C50DD8" w:rsidRDefault="00DE38E7" w:rsidP="00A66BBA">
            <w:pPr>
              <w:rPr>
                <w:lang w:val="de-DE"/>
              </w:rPr>
            </w:pPr>
            <w:r w:rsidRPr="00C50DD8">
              <w:rPr>
                <w:lang w:val="de-DE"/>
              </w:rPr>
              <w:t>IX - X</w:t>
            </w:r>
          </w:p>
          <w:p w:rsidR="00DE38E7" w:rsidRPr="00C50DD8" w:rsidRDefault="00DE38E7" w:rsidP="00A66BBA">
            <w:pPr>
              <w:rPr>
                <w:lang w:val="de-DE"/>
              </w:rPr>
            </w:pPr>
          </w:p>
          <w:p w:rsidR="00DE38E7" w:rsidRPr="00C50DD8" w:rsidRDefault="00DE38E7" w:rsidP="00A66BBA">
            <w:pPr>
              <w:rPr>
                <w:lang w:val="de-DE"/>
              </w:rPr>
            </w:pPr>
          </w:p>
          <w:p w:rsidR="00DE38E7" w:rsidRPr="00C50DD8" w:rsidRDefault="00DE38E7" w:rsidP="00A66BBA">
            <w:pPr>
              <w:rPr>
                <w:lang w:val="de-DE"/>
              </w:rPr>
            </w:pPr>
            <w:r w:rsidRPr="00C50DD8">
              <w:rPr>
                <w:lang w:val="de-DE"/>
              </w:rPr>
              <w:t>VI</w:t>
            </w:r>
          </w:p>
          <w:p w:rsidR="00DE38E7" w:rsidRPr="00C50DD8" w:rsidRDefault="00DE38E7" w:rsidP="00A66BBA">
            <w:pPr>
              <w:rPr>
                <w:lang w:val="de-DE"/>
              </w:rPr>
            </w:pPr>
          </w:p>
          <w:p w:rsidR="00DE38E7" w:rsidRPr="00C50DD8" w:rsidRDefault="00DE38E7" w:rsidP="00A66BBA"/>
          <w:p w:rsidR="00DE38E7" w:rsidRPr="00C50DD8" w:rsidRDefault="00DE38E7" w:rsidP="00A66BBA"/>
          <w:p w:rsidR="00DE38E7" w:rsidRPr="00C50DD8" w:rsidRDefault="00DE38E7" w:rsidP="00A66BBA">
            <w:r w:rsidRPr="00C50DD8">
              <w:t>VI</w:t>
            </w:r>
          </w:p>
          <w:p w:rsidR="00DE38E7" w:rsidRPr="00C50DD8" w:rsidRDefault="00DE38E7" w:rsidP="00A66BBA"/>
          <w:p w:rsidR="00DE38E7" w:rsidRPr="00C50DD8" w:rsidRDefault="00DE38E7" w:rsidP="00A66BBA"/>
          <w:p w:rsidR="00DE38E7" w:rsidRPr="00C50DD8" w:rsidRDefault="00DE38E7" w:rsidP="00A66BBA"/>
          <w:p w:rsidR="00DE38E7" w:rsidRPr="00C50DD8" w:rsidRDefault="00DE38E7" w:rsidP="00A66BBA">
            <w:r w:rsidRPr="00C50DD8">
              <w:t>XII/I</w:t>
            </w:r>
          </w:p>
          <w:p w:rsidR="00DE38E7" w:rsidRPr="00C50DD8" w:rsidRDefault="00DE38E7" w:rsidP="00A66BBA"/>
          <w:p w:rsidR="00DE38E7" w:rsidRPr="00C50DD8" w:rsidRDefault="00DE38E7" w:rsidP="00A66BBA"/>
          <w:p w:rsidR="00DE38E7" w:rsidRPr="00C50DD8" w:rsidRDefault="00DE38E7" w:rsidP="00A66BBA">
            <w:r w:rsidRPr="00C50DD8">
              <w:t>IX-VI</w:t>
            </w:r>
          </w:p>
        </w:tc>
      </w:tr>
      <w:tr w:rsidR="00DE38E7" w:rsidRPr="00C50DD8" w:rsidTr="00A66BBA">
        <w:trPr>
          <w:gridAfter w:val="1"/>
          <w:wAfter w:w="166" w:type="dxa"/>
          <w:cantSplit/>
          <w:trHeight w:val="5021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8E7" w:rsidRPr="00C50DD8" w:rsidRDefault="00DE38E7" w:rsidP="00DE38E7">
            <w:pPr>
              <w:snapToGrid w:val="0"/>
            </w:pPr>
          </w:p>
          <w:p w:rsidR="00DE38E7" w:rsidRPr="00C50DD8" w:rsidRDefault="00DE38E7" w:rsidP="00DE38E7">
            <w:pPr>
              <w:snapToGrid w:val="0"/>
            </w:pPr>
            <w:r w:rsidRPr="00C50DD8">
              <w:t>Doradztwo zawodowe.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E7" w:rsidRPr="00C50DD8" w:rsidRDefault="00DE38E7" w:rsidP="00A66BBA">
            <w:pPr>
              <w:snapToGrid w:val="0"/>
              <w:spacing w:after="113"/>
            </w:pPr>
            <w:r w:rsidRPr="00C50DD8">
              <w:t>1. Praca zgodnie z programem dworadztwa zawodowego ze szczególnym uwzględnieniem spotkań z przedstawicielami różnych zawodów oraz spotkań z psychologiem.</w:t>
            </w:r>
          </w:p>
          <w:p w:rsidR="00DE38E7" w:rsidRPr="00C50DD8" w:rsidRDefault="00DE38E7" w:rsidP="00A66BBA">
            <w:pPr>
              <w:snapToGrid w:val="0"/>
              <w:spacing w:after="113"/>
            </w:pPr>
            <w:r w:rsidRPr="00C50DD8">
              <w:t>2. Poznawanie możliwości dalszego kształcenia poprzez wyjazdy na dni otwarte do szkół ( pod warunkiem zakończenia stanu epidemii).</w:t>
            </w:r>
          </w:p>
          <w:p w:rsidR="00DE38E7" w:rsidRPr="00C50DD8" w:rsidRDefault="00DE38E7" w:rsidP="00A66BBA">
            <w:pPr>
              <w:snapToGrid w:val="0"/>
              <w:spacing w:after="113"/>
            </w:pPr>
            <w:r w:rsidRPr="00C50DD8">
              <w:t>3. Organizowanie wyjazdów do zakładów pracy mieszczących się na terenie gminy i powiatu.( pod warunkiem zakończenia stanu epidemii).</w:t>
            </w:r>
          </w:p>
          <w:p w:rsidR="00DE38E7" w:rsidRPr="00C50DD8" w:rsidRDefault="00DE38E7" w:rsidP="00A66BBA">
            <w:pPr>
              <w:snapToGrid w:val="0"/>
              <w:spacing w:after="113"/>
            </w:pPr>
            <w:r w:rsidRPr="00C50DD8">
              <w:t>4. Wykorzystanie wiedzy informatycznej w celu stworzenia bazy zawodów przyszłości.</w:t>
            </w:r>
          </w:p>
          <w:p w:rsidR="00DE38E7" w:rsidRPr="00C50DD8" w:rsidRDefault="00DE38E7" w:rsidP="00A66BBA">
            <w:pPr>
              <w:snapToGrid w:val="0"/>
              <w:spacing w:after="113"/>
            </w:pPr>
            <w:r w:rsidRPr="00C50DD8">
              <w:t>5. Kierowanie uczniów mających kłopoty ze zdrowiem do Poradni Wychowawczo – Zawodowej w Węgrowie w celu doboru szkoły i przyszłego zawodu.</w:t>
            </w:r>
          </w:p>
          <w:p w:rsidR="00DE38E7" w:rsidRPr="00C50DD8" w:rsidRDefault="00DE38E7" w:rsidP="00A66BBA">
            <w:pPr>
              <w:snapToGrid w:val="0"/>
              <w:spacing w:after="113"/>
            </w:pPr>
            <w:r w:rsidRPr="00C50DD8">
              <w:t>6. Nawiązywanie ścisłej współpracy z pracodawcami.</w:t>
            </w:r>
          </w:p>
          <w:p w:rsidR="00DE38E7" w:rsidRPr="00C50DD8" w:rsidRDefault="00DE38E7" w:rsidP="00A66BBA">
            <w:pPr>
              <w:snapToGrid w:val="0"/>
              <w:spacing w:after="113"/>
            </w:pP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E7" w:rsidRPr="00C50DD8" w:rsidRDefault="00DE38E7" w:rsidP="00A66BBA">
            <w:pPr>
              <w:snapToGrid w:val="0"/>
            </w:pPr>
            <w:r w:rsidRPr="00C50DD8">
              <w:t>Wychowawcy</w:t>
            </w:r>
          </w:p>
          <w:p w:rsidR="00DE38E7" w:rsidRPr="00C50DD8" w:rsidRDefault="00DE38E7" w:rsidP="00A66BBA">
            <w:pPr>
              <w:snapToGrid w:val="0"/>
            </w:pPr>
            <w:r w:rsidRPr="00C50DD8">
              <w:t>Nauczyciele przedmiotów</w:t>
            </w: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  <w:r w:rsidRPr="00C50DD8">
              <w:t>Wychowawcy</w:t>
            </w: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  <w:r w:rsidRPr="00C50DD8">
              <w:t>Wychowawcy</w:t>
            </w: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  <w:r w:rsidRPr="00C50DD8">
              <w:t>Wychowawcy</w:t>
            </w:r>
          </w:p>
          <w:p w:rsidR="00DE38E7" w:rsidRPr="00C50DD8" w:rsidRDefault="00DE38E7" w:rsidP="00A66BBA">
            <w:pPr>
              <w:snapToGrid w:val="0"/>
            </w:pPr>
            <w:r w:rsidRPr="00C50DD8">
              <w:t>Nauczyciele informatycy</w:t>
            </w:r>
          </w:p>
          <w:p w:rsidR="00DE38E7" w:rsidRPr="00C50DD8" w:rsidRDefault="00DE38E7" w:rsidP="00A66BBA">
            <w:pPr>
              <w:snapToGrid w:val="0"/>
            </w:pPr>
            <w:r w:rsidRPr="00C50DD8">
              <w:t>Wychowawcy</w:t>
            </w:r>
          </w:p>
          <w:p w:rsidR="00DE38E7" w:rsidRPr="00C50DD8" w:rsidRDefault="00DE38E7" w:rsidP="00A66BBA">
            <w:pPr>
              <w:snapToGrid w:val="0"/>
            </w:pPr>
            <w:r w:rsidRPr="00C50DD8">
              <w:t>nauczyciel doradztwa zawodowego</w:t>
            </w: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</w:pP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E7" w:rsidRPr="00C50DD8" w:rsidRDefault="00DE38E7" w:rsidP="00A66BBA">
            <w:pPr>
              <w:snapToGrid w:val="0"/>
              <w:rPr>
                <w:lang w:val="de-DE"/>
              </w:rPr>
            </w:pPr>
            <w:r w:rsidRPr="00C50DD8">
              <w:rPr>
                <w:lang w:val="de-DE"/>
              </w:rPr>
              <w:t>IX-VI</w:t>
            </w: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  <w:r w:rsidRPr="00C50DD8">
              <w:rPr>
                <w:lang w:val="de-DE"/>
              </w:rPr>
              <w:t>V-VI</w:t>
            </w: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  <w:r w:rsidRPr="00C50DD8">
              <w:rPr>
                <w:lang w:val="de-DE"/>
              </w:rPr>
              <w:t>IX-VI</w:t>
            </w: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  <w:r w:rsidRPr="00C50DD8">
              <w:rPr>
                <w:lang w:val="de-DE"/>
              </w:rPr>
              <w:t>IX-VI</w:t>
            </w: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  <w:r w:rsidRPr="00C50DD8">
              <w:rPr>
                <w:lang w:val="de-DE"/>
              </w:rPr>
              <w:t>IX-VI</w:t>
            </w: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</w:p>
          <w:p w:rsidR="00DE38E7" w:rsidRPr="00C50DD8" w:rsidRDefault="00DE38E7" w:rsidP="00A66BBA">
            <w:pPr>
              <w:snapToGrid w:val="0"/>
            </w:pPr>
          </w:p>
        </w:tc>
      </w:tr>
      <w:tr w:rsidR="00DE38E7" w:rsidRPr="00C50DD8" w:rsidTr="00A66BBA">
        <w:trPr>
          <w:gridAfter w:val="1"/>
          <w:wAfter w:w="166" w:type="dxa"/>
          <w:cantSplit/>
          <w:trHeight w:val="2210"/>
          <w:jc w:val="center"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8E7" w:rsidRPr="00C50DD8" w:rsidRDefault="00DE38E7" w:rsidP="00DE38E7">
            <w:pPr>
              <w:snapToGrid w:val="0"/>
            </w:pPr>
            <w:r w:rsidRPr="00C50DD8">
              <w:t>Przygotowanie do życia w rodzinie.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E7" w:rsidRPr="00C50DD8" w:rsidRDefault="00DE38E7" w:rsidP="00A66BBA">
            <w:pPr>
              <w:snapToGrid w:val="0"/>
              <w:spacing w:after="113"/>
            </w:pPr>
            <w:r w:rsidRPr="00C50DD8">
              <w:t>1. Zapoznanie z problematyką okresu dojrzewania.</w:t>
            </w:r>
          </w:p>
          <w:p w:rsidR="00DE38E7" w:rsidRPr="00C50DD8" w:rsidRDefault="00DE38E7" w:rsidP="00A66BBA">
            <w:pPr>
              <w:snapToGrid w:val="0"/>
              <w:spacing w:after="113"/>
            </w:pPr>
            <w:r w:rsidRPr="00C50DD8">
              <w:t>2. Wpojenie szacunku dla takich wartości jak rodzina, miłość, godność.</w:t>
            </w:r>
          </w:p>
          <w:p w:rsidR="00DE38E7" w:rsidRPr="00C50DD8" w:rsidRDefault="00DE38E7" w:rsidP="00A66BBA">
            <w:pPr>
              <w:snapToGrid w:val="0"/>
              <w:spacing w:after="113"/>
            </w:pPr>
            <w:r w:rsidRPr="00C50DD8">
              <w:t>3. Kształtowanie w uczniach postawy dialogu, empatii, umiejętności słuchania innych i rozumienia ich poglądów, tolerancji.</w:t>
            </w:r>
          </w:p>
          <w:p w:rsidR="00DE38E7" w:rsidRPr="00C50DD8" w:rsidRDefault="00DE38E7" w:rsidP="00A66BBA">
            <w:pPr>
              <w:snapToGrid w:val="0"/>
              <w:spacing w:after="113"/>
            </w:pPr>
            <w:r w:rsidRPr="00C50DD8">
              <w:t>4. Dbałość o dziecko – dobre odżywianie, sen, aktywność fizyczna, zapobieganie sytuacjom kryzysowymw rodzinie.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E7" w:rsidRPr="00C50DD8" w:rsidRDefault="00DE38E7" w:rsidP="00A66BBA">
            <w:pPr>
              <w:snapToGrid w:val="0"/>
              <w:rPr>
                <w:lang w:val="de-DE"/>
              </w:rPr>
            </w:pPr>
            <w:r w:rsidRPr="00C50DD8">
              <w:t xml:space="preserve">Nauczyciel </w:t>
            </w:r>
            <w:r w:rsidRPr="00C50DD8">
              <w:rPr>
                <w:lang w:val="de-DE"/>
              </w:rPr>
              <w:t>WDŻ</w:t>
            </w: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  <w:r w:rsidRPr="00C50DD8">
              <w:rPr>
                <w:lang w:val="de-DE"/>
              </w:rPr>
              <w:t>Wychowawcy</w:t>
            </w: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  <w:r w:rsidRPr="00C50DD8">
              <w:rPr>
                <w:lang w:val="de-DE"/>
              </w:rPr>
              <w:t>Wszyscy nauczyciele</w:t>
            </w: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  <w:r w:rsidRPr="00C50DD8">
              <w:rPr>
                <w:lang w:val="de-DE"/>
              </w:rPr>
              <w:t>Wychowawcy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E7" w:rsidRPr="00C50DD8" w:rsidRDefault="00DE38E7" w:rsidP="00A66BBA">
            <w:pPr>
              <w:snapToGrid w:val="0"/>
              <w:rPr>
                <w:lang w:val="de-DE"/>
              </w:rPr>
            </w:pPr>
            <w:r w:rsidRPr="00C50DD8">
              <w:rPr>
                <w:lang w:val="de-DE"/>
              </w:rPr>
              <w:t>IX-VI</w:t>
            </w: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</w:p>
          <w:p w:rsidR="00DE38E7" w:rsidRPr="00C50DD8" w:rsidRDefault="00DE38E7" w:rsidP="00A66BBA">
            <w:pPr>
              <w:snapToGrid w:val="0"/>
            </w:pPr>
            <w:r w:rsidRPr="00C50DD8">
              <w:rPr>
                <w:lang w:val="de-DE"/>
              </w:rPr>
              <w:t>IX - VI</w:t>
            </w:r>
          </w:p>
        </w:tc>
      </w:tr>
      <w:tr w:rsidR="00DE38E7" w:rsidRPr="00C50DD8" w:rsidTr="00A66BBA">
        <w:trPr>
          <w:gridAfter w:val="1"/>
          <w:wAfter w:w="166" w:type="dxa"/>
          <w:cantSplit/>
          <w:trHeight w:val="2210"/>
          <w:jc w:val="center"/>
        </w:trPr>
        <w:tc>
          <w:tcPr>
            <w:tcW w:w="18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8E7" w:rsidRPr="00C50DD8" w:rsidRDefault="00DE38E7" w:rsidP="00DE38E7">
            <w:pPr>
              <w:snapToGrid w:val="0"/>
            </w:pPr>
            <w:r w:rsidRPr="00C50DD8">
              <w:t>Praca z patronem  szkoły.</w:t>
            </w:r>
          </w:p>
        </w:tc>
        <w:tc>
          <w:tcPr>
            <w:tcW w:w="475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E7" w:rsidRPr="00C50DD8" w:rsidRDefault="00DE38E7" w:rsidP="00A66BBA">
            <w:pPr>
              <w:snapToGrid w:val="0"/>
              <w:spacing w:after="113"/>
            </w:pPr>
            <w:r w:rsidRPr="00C50DD8">
              <w:t>Zorganizowanie Dnia Patrona.</w:t>
            </w:r>
          </w:p>
          <w:p w:rsidR="00DE38E7" w:rsidRPr="00C50DD8" w:rsidRDefault="00DE38E7" w:rsidP="00A66BBA">
            <w:pPr>
              <w:snapToGrid w:val="0"/>
              <w:spacing w:after="113"/>
            </w:pPr>
            <w:r w:rsidRPr="00C50DD8">
              <w:t>1.Przeprowadzenie   konkursów  związanych z patronem:</w:t>
            </w:r>
          </w:p>
          <w:p w:rsidR="00DE38E7" w:rsidRPr="00C50DD8" w:rsidRDefault="00DE38E7" w:rsidP="00A66BBA">
            <w:pPr>
              <w:snapToGrid w:val="0"/>
              <w:spacing w:after="113"/>
            </w:pPr>
            <w:r w:rsidRPr="00C50DD8">
              <w:t>- wiedzy o patronie:</w:t>
            </w:r>
          </w:p>
          <w:p w:rsidR="00DE38E7" w:rsidRPr="00C50DD8" w:rsidRDefault="00DE38E7" w:rsidP="00A66BBA">
            <w:pPr>
              <w:snapToGrid w:val="0"/>
              <w:spacing w:after="113"/>
            </w:pPr>
            <w:r w:rsidRPr="00C50DD8">
              <w:t>- plastycznego</w:t>
            </w:r>
          </w:p>
          <w:p w:rsidR="00DE38E7" w:rsidRPr="00C50DD8" w:rsidRDefault="00DE38E7" w:rsidP="00A66BBA">
            <w:pPr>
              <w:snapToGrid w:val="0"/>
              <w:spacing w:after="113"/>
            </w:pPr>
            <w:r w:rsidRPr="00C50DD8">
              <w:t>- literackiego</w:t>
            </w:r>
          </w:p>
          <w:p w:rsidR="00DE38E7" w:rsidRPr="00C50DD8" w:rsidRDefault="00DE38E7" w:rsidP="00A66BBA">
            <w:pPr>
              <w:snapToGrid w:val="0"/>
              <w:spacing w:after="113"/>
            </w:pPr>
            <w:r w:rsidRPr="00C50DD8">
              <w:t>2. Prezentowanie wyników   w gazetce multimedialnej.</w:t>
            </w:r>
          </w:p>
          <w:p w:rsidR="00DE38E7" w:rsidRPr="00C50DD8" w:rsidRDefault="00DE38E7" w:rsidP="00A66BBA">
            <w:pPr>
              <w:snapToGrid w:val="0"/>
              <w:spacing w:after="113"/>
            </w:pPr>
          </w:p>
        </w:tc>
        <w:tc>
          <w:tcPr>
            <w:tcW w:w="23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8E7" w:rsidRPr="00C50DD8" w:rsidRDefault="00DE38E7" w:rsidP="00A66BBA">
            <w:pPr>
              <w:snapToGrid w:val="0"/>
            </w:pPr>
            <w:r w:rsidRPr="00C50DD8">
              <w:t>Nauczyciele języka polskiego</w:t>
            </w:r>
          </w:p>
          <w:p w:rsidR="00DE38E7" w:rsidRPr="00C50DD8" w:rsidRDefault="00DE38E7" w:rsidP="00A66BBA">
            <w:pPr>
              <w:snapToGrid w:val="0"/>
            </w:pPr>
            <w:r w:rsidRPr="00C50DD8">
              <w:t>Wychowawcy</w:t>
            </w: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  <w:r w:rsidRPr="00C50DD8">
              <w:t>nauczyciel plastyki</w:t>
            </w:r>
          </w:p>
        </w:tc>
        <w:tc>
          <w:tcPr>
            <w:tcW w:w="13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8E7" w:rsidRPr="00C50DD8" w:rsidRDefault="00DE38E7" w:rsidP="00A66BBA">
            <w:pPr>
              <w:snapToGrid w:val="0"/>
              <w:rPr>
                <w:lang w:val="de-DE"/>
              </w:rPr>
            </w:pP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  <w:r w:rsidRPr="00C50DD8">
              <w:rPr>
                <w:lang w:val="de-DE"/>
              </w:rPr>
              <w:t>XI</w:t>
            </w: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</w:p>
          <w:p w:rsidR="00DE38E7" w:rsidRPr="00C50DD8" w:rsidRDefault="00DE38E7" w:rsidP="00A66BBA">
            <w:pPr>
              <w:snapToGrid w:val="0"/>
              <w:rPr>
                <w:lang w:val="de-DE"/>
              </w:rPr>
            </w:pPr>
          </w:p>
          <w:p w:rsidR="00DE38E7" w:rsidRPr="00C50DD8" w:rsidRDefault="00DE38E7" w:rsidP="00A66BBA">
            <w:pPr>
              <w:snapToGrid w:val="0"/>
              <w:rPr>
                <w:u w:val="single"/>
                <w:lang w:val="de-DE"/>
              </w:rPr>
            </w:pPr>
          </w:p>
        </w:tc>
      </w:tr>
    </w:tbl>
    <w:p w:rsidR="00DB0667" w:rsidRPr="00C50DD8" w:rsidRDefault="00DB0667"/>
    <w:p w:rsidR="00DE38E7" w:rsidRPr="00C50DD8" w:rsidRDefault="00DE38E7"/>
    <w:p w:rsidR="00DE38E7" w:rsidRPr="00C50DD8" w:rsidRDefault="00DE38E7">
      <w:pPr>
        <w:widowControl/>
        <w:suppressAutoHyphens w:val="0"/>
        <w:spacing w:after="200" w:line="276" w:lineRule="auto"/>
      </w:pPr>
      <w:r w:rsidRPr="00C50DD8">
        <w:br w:type="page"/>
      </w:r>
    </w:p>
    <w:p w:rsidR="00D8090F" w:rsidRPr="00C50DD8" w:rsidRDefault="00D8090F" w:rsidP="00D8090F">
      <w:pPr>
        <w:pageBreakBefore/>
        <w:ind w:right="-108"/>
        <w:jc w:val="center"/>
      </w:pPr>
    </w:p>
    <w:p w:rsidR="00D8090F" w:rsidRPr="00C50DD8" w:rsidRDefault="00D8090F" w:rsidP="00C50DD8">
      <w:pPr>
        <w:ind w:right="-108"/>
      </w:pPr>
      <w:r w:rsidRPr="00C50DD8">
        <w:t>Działania dydaktyczno – wychowawcze szkoły prowadzą do tego, by uczeń:</w:t>
      </w:r>
    </w:p>
    <w:p w:rsidR="00D8090F" w:rsidRPr="00C50DD8" w:rsidRDefault="00D8090F" w:rsidP="00D8090F">
      <w:pPr>
        <w:ind w:right="-108"/>
        <w:jc w:val="center"/>
      </w:pPr>
    </w:p>
    <w:p w:rsidR="00D8090F" w:rsidRPr="00C50DD8" w:rsidRDefault="00D8090F" w:rsidP="00D8090F">
      <w:pPr>
        <w:numPr>
          <w:ilvl w:val="0"/>
          <w:numId w:val="10"/>
        </w:numPr>
        <w:spacing w:line="360" w:lineRule="auto"/>
      </w:pPr>
      <w:r w:rsidRPr="00C50DD8">
        <w:t>Czuł się dumny z tego, że jest Polakiem, kochał swoją Ojczyznę i szanował jej tradycje;</w:t>
      </w:r>
    </w:p>
    <w:p w:rsidR="00D8090F" w:rsidRPr="00C50DD8" w:rsidRDefault="00D8090F" w:rsidP="00D8090F">
      <w:pPr>
        <w:numPr>
          <w:ilvl w:val="0"/>
          <w:numId w:val="10"/>
        </w:numPr>
        <w:spacing w:line="360" w:lineRule="auto"/>
      </w:pPr>
      <w:r w:rsidRPr="00C50DD8">
        <w:t xml:space="preserve">Umiał odnaleźć własne miejsce w rodzinie i społeczeństwie;  </w:t>
      </w:r>
    </w:p>
    <w:p w:rsidR="00D8090F" w:rsidRPr="00C50DD8" w:rsidRDefault="00D8090F" w:rsidP="00D8090F">
      <w:pPr>
        <w:numPr>
          <w:ilvl w:val="0"/>
          <w:numId w:val="10"/>
        </w:numPr>
        <w:spacing w:line="360" w:lineRule="auto"/>
      </w:pPr>
      <w:r w:rsidRPr="00C50DD8">
        <w:t>Szanował życie i zdrowie; dbał o środowisko naturalne.</w:t>
      </w:r>
    </w:p>
    <w:p w:rsidR="00D8090F" w:rsidRPr="00C50DD8" w:rsidRDefault="00D8090F" w:rsidP="00D8090F">
      <w:pPr>
        <w:numPr>
          <w:ilvl w:val="0"/>
          <w:numId w:val="10"/>
        </w:numPr>
        <w:spacing w:line="360" w:lineRule="auto"/>
      </w:pPr>
      <w:r w:rsidRPr="00C50DD8">
        <w:t>Był tolerancyjny, wrażliwy na potrzeby innych;</w:t>
      </w:r>
    </w:p>
    <w:p w:rsidR="00D8090F" w:rsidRPr="00C50DD8" w:rsidRDefault="00D8090F" w:rsidP="00D8090F">
      <w:pPr>
        <w:numPr>
          <w:ilvl w:val="0"/>
          <w:numId w:val="10"/>
        </w:numPr>
        <w:spacing w:line="360" w:lineRule="auto"/>
      </w:pPr>
      <w:r w:rsidRPr="00C50DD8">
        <w:t>Z szacunkiem traktował siebie i drugiego człowieka;</w:t>
      </w:r>
    </w:p>
    <w:p w:rsidR="00D8090F" w:rsidRPr="00C50DD8" w:rsidRDefault="00D8090F" w:rsidP="00D8090F">
      <w:pPr>
        <w:numPr>
          <w:ilvl w:val="0"/>
          <w:numId w:val="10"/>
        </w:numPr>
        <w:spacing w:line="360" w:lineRule="auto"/>
      </w:pPr>
      <w:r w:rsidRPr="00C50DD8">
        <w:t>Ponosił odpowiedzialność za swoje postępowanie;</w:t>
      </w:r>
    </w:p>
    <w:p w:rsidR="00D8090F" w:rsidRPr="00C50DD8" w:rsidRDefault="00D8090F" w:rsidP="00D8090F">
      <w:pPr>
        <w:numPr>
          <w:ilvl w:val="0"/>
          <w:numId w:val="10"/>
        </w:numPr>
        <w:spacing w:line="360" w:lineRule="auto"/>
      </w:pPr>
      <w:r w:rsidRPr="00C50DD8">
        <w:t>Umiał odkrywać i rozwijać swoje zdolności i zainteresowania;</w:t>
      </w:r>
    </w:p>
    <w:p w:rsidR="00D8090F" w:rsidRPr="00C50DD8" w:rsidRDefault="00D8090F" w:rsidP="00D8090F">
      <w:pPr>
        <w:numPr>
          <w:ilvl w:val="0"/>
          <w:numId w:val="10"/>
        </w:numPr>
        <w:spacing w:line="360" w:lineRule="auto"/>
      </w:pPr>
      <w:r w:rsidRPr="00C50DD8">
        <w:t>W szkole czuł się bezpiecznie;</w:t>
      </w:r>
    </w:p>
    <w:p w:rsidR="00D8090F" w:rsidRPr="00C50DD8" w:rsidRDefault="00D8090F" w:rsidP="00D8090F">
      <w:pPr>
        <w:numPr>
          <w:ilvl w:val="0"/>
          <w:numId w:val="10"/>
        </w:numPr>
        <w:spacing w:line="360" w:lineRule="auto"/>
      </w:pPr>
      <w:r w:rsidRPr="00C50DD8">
        <w:t>Potrafił sprawnie komunikować się w języku polskim oraz w językach obcych, w tym występować przed publicznością;</w:t>
      </w:r>
    </w:p>
    <w:p w:rsidR="00D8090F" w:rsidRPr="00C50DD8" w:rsidRDefault="00D8090F" w:rsidP="00D8090F">
      <w:pPr>
        <w:numPr>
          <w:ilvl w:val="0"/>
          <w:numId w:val="10"/>
        </w:numPr>
        <w:spacing w:line="360" w:lineRule="auto"/>
      </w:pPr>
      <w:r w:rsidRPr="00C50DD8">
        <w:t>Efektywnie porozumiewał się w różnych sytuacjach, prezentował własne stanowisko z uwzględnieniem doświadczeń i poglądów innych ludzi;</w:t>
      </w:r>
    </w:p>
    <w:p w:rsidR="00D8090F" w:rsidRPr="00C50DD8" w:rsidRDefault="00D8090F" w:rsidP="00D8090F">
      <w:pPr>
        <w:numPr>
          <w:ilvl w:val="0"/>
          <w:numId w:val="10"/>
        </w:numPr>
        <w:spacing w:line="360" w:lineRule="auto"/>
      </w:pPr>
      <w:r w:rsidRPr="00C50DD8">
        <w:t>Poszukiwał, porządkował, analizował oraz wykorzystywał  informacje z różnych źródeł;</w:t>
      </w:r>
    </w:p>
    <w:p w:rsidR="00D8090F" w:rsidRPr="00C50DD8" w:rsidRDefault="00D8090F" w:rsidP="00D8090F">
      <w:pPr>
        <w:numPr>
          <w:ilvl w:val="0"/>
          <w:numId w:val="10"/>
        </w:numPr>
        <w:spacing w:line="360" w:lineRule="auto"/>
      </w:pPr>
      <w:r w:rsidRPr="00C50DD8">
        <w:t>Był gotowy do twórczej i naukowej aktywności oraz wyrażania zaciekawienia otaczającym go światem;</w:t>
      </w:r>
    </w:p>
    <w:p w:rsidR="00D8090F" w:rsidRPr="00C50DD8" w:rsidRDefault="00D8090F" w:rsidP="00D8090F">
      <w:pPr>
        <w:numPr>
          <w:ilvl w:val="0"/>
          <w:numId w:val="10"/>
        </w:numPr>
        <w:spacing w:line="360" w:lineRule="auto"/>
      </w:pPr>
      <w:r w:rsidRPr="00C50DD8">
        <w:t>Kreatywnie rozwiązywał problemy z różnych dziedzin ze świadomym wykorzystaniem metod i narzędzi wywodzących się z informatyki;</w:t>
      </w:r>
    </w:p>
    <w:p w:rsidR="00D8090F" w:rsidRPr="00C50DD8" w:rsidRDefault="00D8090F" w:rsidP="00D8090F">
      <w:pPr>
        <w:numPr>
          <w:ilvl w:val="0"/>
          <w:numId w:val="10"/>
        </w:numPr>
        <w:spacing w:line="360" w:lineRule="auto"/>
      </w:pPr>
      <w:r w:rsidRPr="00C50DD8">
        <w:t>Umiał rozwiązywać problemy, również z wykorzystaniem technik mediacyjnych;</w:t>
      </w:r>
    </w:p>
    <w:p w:rsidR="00D8090F" w:rsidRPr="00C50DD8" w:rsidRDefault="00D8090F" w:rsidP="00D8090F">
      <w:pPr>
        <w:numPr>
          <w:ilvl w:val="0"/>
          <w:numId w:val="10"/>
        </w:numPr>
        <w:spacing w:line="360" w:lineRule="auto"/>
      </w:pPr>
      <w:r w:rsidRPr="00C50DD8">
        <w:t>Potrafił pracować w zespole i wykazywał społeczną aktywność;</w:t>
      </w:r>
    </w:p>
    <w:p w:rsidR="00D8090F" w:rsidRPr="00C50DD8" w:rsidRDefault="00D8090F" w:rsidP="00D8090F">
      <w:pPr>
        <w:numPr>
          <w:ilvl w:val="0"/>
          <w:numId w:val="10"/>
        </w:numPr>
        <w:spacing w:line="360" w:lineRule="auto"/>
        <w:rPr>
          <w:b/>
          <w:u w:val="single"/>
        </w:rPr>
      </w:pPr>
      <w:r w:rsidRPr="00C50DD8">
        <w:t>Brał udział w życiu kulturalnym szkoły, środowiska lokalnego oraz kraju.</w:t>
      </w:r>
    </w:p>
    <w:p w:rsidR="00D8090F" w:rsidRPr="00C50DD8" w:rsidRDefault="00D8090F" w:rsidP="00D8090F">
      <w:pPr>
        <w:ind w:right="-108"/>
        <w:jc w:val="center"/>
        <w:rPr>
          <w:b/>
          <w:u w:val="single"/>
        </w:rPr>
      </w:pPr>
    </w:p>
    <w:p w:rsidR="00D8090F" w:rsidRPr="00C50DD8" w:rsidRDefault="00D8090F" w:rsidP="00D8090F">
      <w:pPr>
        <w:ind w:right="-108"/>
        <w:jc w:val="center"/>
        <w:rPr>
          <w:b/>
          <w:u w:val="single"/>
        </w:rPr>
      </w:pPr>
    </w:p>
    <w:p w:rsidR="00D8090F" w:rsidRPr="00C50DD8" w:rsidRDefault="00D8090F" w:rsidP="00D8090F">
      <w:pPr>
        <w:ind w:right="-108"/>
        <w:jc w:val="center"/>
        <w:rPr>
          <w:b/>
          <w:u w:val="single"/>
        </w:rPr>
      </w:pPr>
    </w:p>
    <w:p w:rsidR="00D8090F" w:rsidRPr="00C50DD8" w:rsidRDefault="00D8090F" w:rsidP="00D8090F">
      <w:pPr>
        <w:ind w:right="-108"/>
        <w:jc w:val="center"/>
        <w:rPr>
          <w:b/>
          <w:u w:val="single"/>
        </w:rPr>
      </w:pPr>
    </w:p>
    <w:p w:rsidR="00D8090F" w:rsidRPr="00C50DD8" w:rsidRDefault="00D8090F">
      <w:pPr>
        <w:widowControl/>
        <w:suppressAutoHyphens w:val="0"/>
        <w:spacing w:after="200" w:line="276" w:lineRule="auto"/>
        <w:rPr>
          <w:b/>
          <w:u w:val="single"/>
        </w:rPr>
      </w:pPr>
      <w:r w:rsidRPr="00C50DD8">
        <w:rPr>
          <w:b/>
          <w:u w:val="single"/>
        </w:rPr>
        <w:br w:type="page"/>
      </w:r>
    </w:p>
    <w:p w:rsidR="00D8090F" w:rsidRPr="00C50DD8" w:rsidRDefault="00D8090F" w:rsidP="00D8090F">
      <w:pPr>
        <w:ind w:right="-108"/>
        <w:jc w:val="center"/>
      </w:pPr>
      <w:r w:rsidRPr="00C50DD8">
        <w:rPr>
          <w:b/>
          <w:u w:val="single"/>
        </w:rPr>
        <w:lastRenderedPageBreak/>
        <w:t>CZĘŚĆ OPIEKUŃCZO - WYCHOWAWCZA</w:t>
      </w:r>
    </w:p>
    <w:p w:rsidR="00D8090F" w:rsidRPr="00C50DD8" w:rsidRDefault="00D8090F" w:rsidP="00D8090F">
      <w:pPr>
        <w:jc w:val="center"/>
      </w:pPr>
    </w:p>
    <w:tbl>
      <w:tblPr>
        <w:tblW w:w="10964" w:type="dxa"/>
        <w:jc w:val="center"/>
        <w:tblInd w:w="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39"/>
        <w:gridCol w:w="5244"/>
        <w:gridCol w:w="2410"/>
        <w:gridCol w:w="1371"/>
      </w:tblGrid>
      <w:tr w:rsidR="00D8090F" w:rsidRPr="00C50DD8" w:rsidTr="007423E6">
        <w:trPr>
          <w:cantSplit/>
          <w:trHeight w:val="453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F" w:rsidRPr="00C50DD8" w:rsidRDefault="00D8090F" w:rsidP="00F253F5">
            <w:pPr>
              <w:jc w:val="center"/>
            </w:pPr>
            <w:r w:rsidRPr="00C50DD8">
              <w:t>Z</w:t>
            </w:r>
            <w:r w:rsidR="00F253F5" w:rsidRPr="00C50DD8">
              <w:t>adania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F" w:rsidRPr="00C50DD8" w:rsidRDefault="00F253F5" w:rsidP="00F253F5">
            <w:pPr>
              <w:jc w:val="center"/>
            </w:pPr>
            <w:r w:rsidRPr="00C50DD8">
              <w:t>Sposób realizacji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90F" w:rsidRPr="00C50DD8" w:rsidRDefault="00F253F5" w:rsidP="00F253F5">
            <w:pPr>
              <w:snapToGrid w:val="0"/>
              <w:jc w:val="center"/>
            </w:pPr>
            <w:r w:rsidRPr="00C50DD8">
              <w:t>Odpowiedzialni za realizację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90F" w:rsidRPr="00C50DD8" w:rsidRDefault="00F253F5" w:rsidP="00F253F5">
            <w:pPr>
              <w:jc w:val="center"/>
            </w:pPr>
            <w:r w:rsidRPr="00C50DD8">
              <w:t>Czas realizacji</w:t>
            </w:r>
          </w:p>
        </w:tc>
      </w:tr>
      <w:tr w:rsidR="00D8090F" w:rsidRPr="00C50DD8" w:rsidTr="007423E6">
        <w:trPr>
          <w:cantSplit/>
          <w:trHeight w:val="1862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</w:pPr>
            <w:r w:rsidRPr="00C50DD8">
              <w:t>Integrowanie społeczności szkolnej.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  <w:spacing w:after="113"/>
            </w:pPr>
            <w:r w:rsidRPr="00C50DD8">
              <w:t xml:space="preserve">1. Przeprowadzanie w klasach zajęć integracyjnych na początku roku szkolnego.  </w:t>
            </w:r>
          </w:p>
          <w:p w:rsidR="00D8090F" w:rsidRPr="00C50DD8" w:rsidRDefault="00D8090F" w:rsidP="00F0576F">
            <w:pPr>
              <w:snapToGrid w:val="0"/>
              <w:spacing w:after="113"/>
            </w:pPr>
            <w:r w:rsidRPr="00C50DD8">
              <w:t>2. Stwarzanie warunków umożliwiających nawiązywanie kontaktów koleżeńskich i współuczestniczenie w życiu szkolnym.</w:t>
            </w:r>
          </w:p>
          <w:p w:rsidR="00D8090F" w:rsidRPr="00C50DD8" w:rsidRDefault="00D8090F" w:rsidP="00F0576F">
            <w:pPr>
              <w:snapToGrid w:val="0"/>
              <w:spacing w:after="113"/>
            </w:pPr>
            <w:r w:rsidRPr="00C50DD8">
              <w:t>3. Włączanie nowych uczniów do zadań realizowanych w szkole.</w:t>
            </w:r>
          </w:p>
          <w:p w:rsidR="00D8090F" w:rsidRPr="00C50DD8" w:rsidRDefault="00D8090F" w:rsidP="00F0576F">
            <w:pPr>
              <w:snapToGrid w:val="0"/>
              <w:spacing w:after="113"/>
              <w:rPr>
                <w:u w:val="single"/>
              </w:rPr>
            </w:pPr>
            <w:r w:rsidRPr="00C50DD8">
              <w:t>4. Zwrócenie uwagi na prawidłowe relacje klasy z uczniami niepełnosprawnymi.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 xml:space="preserve">Wychowawcy, </w:t>
            </w: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>Wszyscy nauczyciele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</w:pPr>
          </w:p>
          <w:p w:rsidR="00D8090F" w:rsidRPr="00C50DD8" w:rsidRDefault="00D8090F" w:rsidP="00F0576F">
            <w:pPr>
              <w:snapToGrid w:val="0"/>
            </w:pP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>IX-XI</w:t>
            </w:r>
          </w:p>
        </w:tc>
      </w:tr>
      <w:tr w:rsidR="00D8090F" w:rsidRPr="00C50DD8" w:rsidTr="007423E6">
        <w:trPr>
          <w:cantSplit/>
          <w:trHeight w:val="1862"/>
          <w:jc w:val="center"/>
        </w:trPr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</w:pPr>
          </w:p>
          <w:p w:rsidR="00D8090F" w:rsidRPr="00C50DD8" w:rsidRDefault="00D8090F" w:rsidP="00F0576F">
            <w:pPr>
              <w:snapToGrid w:val="0"/>
            </w:pPr>
            <w:r w:rsidRPr="00C50DD8">
              <w:t>Wdrażanie uczniów do samorządności i odpowiedzialności</w:t>
            </w:r>
          </w:p>
          <w:p w:rsidR="00D8090F" w:rsidRPr="00C50DD8" w:rsidRDefault="00D8090F" w:rsidP="00F0576F">
            <w:pPr>
              <w:snapToGrid w:val="0"/>
            </w:pPr>
            <w:r w:rsidRPr="00C50DD8">
              <w:t xml:space="preserve">  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  <w:spacing w:after="113"/>
            </w:pPr>
            <w:r w:rsidRPr="00C50DD8">
              <w:t>1. Praca w organizacjach szkolnych (samorząd, Szkolne Koło Przyrody).</w:t>
            </w:r>
          </w:p>
          <w:p w:rsidR="00D8090F" w:rsidRPr="00C50DD8" w:rsidRDefault="00D8090F" w:rsidP="00F0576F">
            <w:pPr>
              <w:snapToGrid w:val="0"/>
              <w:spacing w:after="113"/>
            </w:pPr>
            <w:r w:rsidRPr="00C50DD8">
              <w:t>2. Współredagowanie strony internetowej szkoły.</w:t>
            </w:r>
          </w:p>
          <w:p w:rsidR="00D8090F" w:rsidRPr="00C50DD8" w:rsidRDefault="00D8090F" w:rsidP="00F0576F">
            <w:pPr>
              <w:snapToGrid w:val="0"/>
              <w:spacing w:after="113"/>
            </w:pPr>
            <w:r w:rsidRPr="00C50DD8">
              <w:t xml:space="preserve"> 3. Szerzenie idei wolontariatu wsród uczniów.</w:t>
            </w:r>
          </w:p>
          <w:p w:rsidR="00D8090F" w:rsidRPr="00C50DD8" w:rsidRDefault="00D8090F" w:rsidP="00F0576F">
            <w:pPr>
              <w:snapToGrid w:val="0"/>
              <w:spacing w:after="113"/>
            </w:pPr>
            <w:r w:rsidRPr="00C50DD8">
              <w:t xml:space="preserve">4. Wybór opiekuna Samorządu Uczniowskiego. </w:t>
            </w:r>
          </w:p>
          <w:p w:rsidR="00D8090F" w:rsidRPr="00C50DD8" w:rsidRDefault="00D8090F" w:rsidP="00F0576F">
            <w:pPr>
              <w:snapToGrid w:val="0"/>
              <w:spacing w:after="113"/>
            </w:pPr>
            <w:r w:rsidRPr="00C50DD8">
              <w:t>5. Przypominanie ważnych zapisów w Statucie i innych dokumentach regulujących prawo szkolne.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  <w:jc w:val="center"/>
            </w:pPr>
            <w:r w:rsidRPr="00C50DD8">
              <w:t>Opiekunowie organizacji szkolnych</w:t>
            </w: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>Nauczyciele</w:t>
            </w: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 xml:space="preserve"> Wychowawcy</w:t>
            </w: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F253F5" w:rsidRPr="00C50DD8" w:rsidRDefault="00D8090F" w:rsidP="00F253F5">
            <w:pPr>
              <w:snapToGrid w:val="0"/>
              <w:jc w:val="center"/>
            </w:pPr>
            <w:r w:rsidRPr="00C50DD8">
              <w:t>Opiekun samorządu</w:t>
            </w:r>
          </w:p>
          <w:p w:rsidR="00D8090F" w:rsidRPr="00C50DD8" w:rsidRDefault="00D8090F" w:rsidP="00F0576F">
            <w:pPr>
              <w:jc w:val="center"/>
              <w:rPr>
                <w:strike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jc w:val="center"/>
            </w:pPr>
            <w:r w:rsidRPr="00C50DD8">
              <w:t>IX-VI</w:t>
            </w: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  <w:r w:rsidRPr="00C50DD8">
              <w:t>IX-VI</w:t>
            </w: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  <w:r w:rsidRPr="00C50DD8">
              <w:t>IX</w:t>
            </w: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253F5"/>
        </w:tc>
      </w:tr>
      <w:tr w:rsidR="00D8090F" w:rsidRPr="00C50DD8" w:rsidTr="007423E6">
        <w:trPr>
          <w:cantSplit/>
          <w:trHeight w:val="6617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</w:pPr>
          </w:p>
          <w:p w:rsidR="00D8090F" w:rsidRPr="00C50DD8" w:rsidRDefault="00D8090F" w:rsidP="00F0576F">
            <w:pPr>
              <w:snapToGrid w:val="0"/>
            </w:pPr>
          </w:p>
          <w:p w:rsidR="00D8090F" w:rsidRPr="00C50DD8" w:rsidRDefault="00D8090F" w:rsidP="00F0576F">
            <w:pPr>
              <w:snapToGrid w:val="0"/>
            </w:pPr>
            <w:r w:rsidRPr="00C50DD8">
              <w:t>Pomaganie uczniowi w kształtowaniu i rozwijaniu osobowości.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</w:pPr>
            <w:r w:rsidRPr="00C50DD8">
              <w:t>1. Rozbudzanie ciekawości poznawczej i motywacji do dalszej nauki w ramach zajęć pozalekcyjnych (kół zainteresowań, świetlicy).</w:t>
            </w:r>
          </w:p>
          <w:p w:rsidR="00D8090F" w:rsidRPr="00C50DD8" w:rsidRDefault="00D8090F" w:rsidP="00F0576F">
            <w:pPr>
              <w:snapToGrid w:val="0"/>
            </w:pPr>
            <w:r w:rsidRPr="00C50DD8">
              <w:t>2. Rozwijanie kompetencji matematycznych, przyrodniczych, czytelniczych i informatycznych.</w:t>
            </w:r>
          </w:p>
          <w:p w:rsidR="00D8090F" w:rsidRPr="00C50DD8" w:rsidRDefault="00D8090F" w:rsidP="00F0576F">
            <w:pPr>
              <w:snapToGrid w:val="0"/>
            </w:pPr>
            <w:r w:rsidRPr="00C50DD8">
              <w:t>3. Inspirowanie do wyrażania własnych myśli i przeżyć np. poprzez zachęcanie do częstych wypowiedzi podczas lekcji.</w:t>
            </w:r>
          </w:p>
          <w:p w:rsidR="00D8090F" w:rsidRPr="00C50DD8" w:rsidRDefault="00D8090F" w:rsidP="00F0576F">
            <w:pPr>
              <w:snapToGrid w:val="0"/>
            </w:pPr>
            <w:r w:rsidRPr="00C50DD8">
              <w:t>4. Wzmacnianie wartości takich jak: prawda, dobro, miłość, tolerancja, wolność, odpowiedzialność, altruizm, empatia.</w:t>
            </w:r>
          </w:p>
          <w:p w:rsidR="00D8090F" w:rsidRPr="00C50DD8" w:rsidRDefault="00D8090F" w:rsidP="00F0576F">
            <w:pPr>
              <w:snapToGrid w:val="0"/>
            </w:pPr>
            <w:r w:rsidRPr="00C50DD8">
              <w:t>5. Dbanie o dobro własne i innych – promowanie postaw asertywności, angażowanie w wolontariat.</w:t>
            </w:r>
          </w:p>
          <w:p w:rsidR="00D8090F" w:rsidRPr="00C50DD8" w:rsidRDefault="00D8090F" w:rsidP="00F0576F">
            <w:pPr>
              <w:snapToGrid w:val="0"/>
            </w:pPr>
            <w:r w:rsidRPr="00C50DD8">
              <w:t>6. Zachęcanie do precyzowania i rozwijania swoich zainteresowań w celu wyboru właściwej drogi życiowej.</w:t>
            </w:r>
          </w:p>
          <w:p w:rsidR="00D8090F" w:rsidRPr="00C50DD8" w:rsidRDefault="00D8090F" w:rsidP="00F0576F">
            <w:pPr>
              <w:snapToGrid w:val="0"/>
            </w:pPr>
            <w:r w:rsidRPr="00C50DD8">
              <w:t>7. Kształtowanie umiejętności radzenia sobie w sytuacjach trudnych.</w:t>
            </w:r>
          </w:p>
          <w:p w:rsidR="00D8090F" w:rsidRPr="00C50DD8" w:rsidRDefault="00D8090F" w:rsidP="00F0576F">
            <w:pPr>
              <w:snapToGrid w:val="0"/>
            </w:pPr>
            <w:r w:rsidRPr="00C50DD8">
              <w:t>8. Kształtowanie umiejętności mądrego korzystania z mediów i krytycznej oceny przekazywanych treści.</w:t>
            </w:r>
          </w:p>
          <w:p w:rsidR="00D8090F" w:rsidRPr="00C50DD8" w:rsidRDefault="00D8090F" w:rsidP="00F0576F">
            <w:pPr>
              <w:snapToGrid w:val="0"/>
            </w:pPr>
            <w:r w:rsidRPr="00C50DD8">
              <w:t>9. Kształtowanie umiejętności rozpoznawania swoich mocnych i słabych stron, motywowanie ucznia do pracy nad sobą.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  <w:r w:rsidRPr="00C50DD8">
              <w:t>Wszyscy nauczyciele</w:t>
            </w:r>
          </w:p>
          <w:p w:rsidR="00D8090F" w:rsidRPr="00C50DD8" w:rsidRDefault="00D8090F" w:rsidP="00F0576F">
            <w:pPr>
              <w:jc w:val="center"/>
            </w:pPr>
            <w:r w:rsidRPr="00C50DD8">
              <w:t>Wychowawcy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</w:pPr>
          </w:p>
          <w:p w:rsidR="00D8090F" w:rsidRPr="00C50DD8" w:rsidRDefault="00D8090F" w:rsidP="00F0576F">
            <w:pPr>
              <w:snapToGrid w:val="0"/>
            </w:pPr>
          </w:p>
          <w:p w:rsidR="00D8090F" w:rsidRPr="00C50DD8" w:rsidRDefault="00D8090F" w:rsidP="00F0576F">
            <w:pPr>
              <w:snapToGrid w:val="0"/>
            </w:pPr>
          </w:p>
          <w:p w:rsidR="00D8090F" w:rsidRPr="00C50DD8" w:rsidRDefault="00D8090F" w:rsidP="00F0576F">
            <w:pPr>
              <w:snapToGrid w:val="0"/>
            </w:pPr>
          </w:p>
          <w:p w:rsidR="00D8090F" w:rsidRPr="00C50DD8" w:rsidRDefault="00D8090F" w:rsidP="00F0576F">
            <w:pPr>
              <w:snapToGrid w:val="0"/>
            </w:pP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>IX - VI</w:t>
            </w:r>
          </w:p>
        </w:tc>
      </w:tr>
      <w:tr w:rsidR="00D8090F" w:rsidRPr="00C50DD8" w:rsidTr="007423E6">
        <w:trPr>
          <w:cantSplit/>
          <w:trHeight w:val="2267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</w:pPr>
          </w:p>
          <w:p w:rsidR="00D8090F" w:rsidRPr="00C50DD8" w:rsidRDefault="00D8090F" w:rsidP="00F0576F">
            <w:pPr>
              <w:snapToGrid w:val="0"/>
            </w:pPr>
            <w:r w:rsidRPr="00C50DD8">
              <w:t>Pomoc w rozwiązywaniu fizycznych i psychicznych problemów okresu dorastania.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</w:pPr>
            <w:r w:rsidRPr="00C50DD8">
              <w:t>1. Uświadomienie znaczenia koleżeństwa, przyjaźni, wzajemnego szacunku i życzliwości.</w:t>
            </w:r>
          </w:p>
          <w:p w:rsidR="00D8090F" w:rsidRPr="00C50DD8" w:rsidRDefault="00D8090F" w:rsidP="00F0576F">
            <w:pPr>
              <w:snapToGrid w:val="0"/>
              <w:ind w:left="357" w:hanging="357"/>
            </w:pPr>
            <w:r w:rsidRPr="00C50DD8">
              <w:t xml:space="preserve"> 2. Identyfikacja z własną płcią i szacunek dla ciała, poruszanie problemów okresu dojrzewania.</w:t>
            </w:r>
          </w:p>
          <w:p w:rsidR="00D8090F" w:rsidRPr="00C50DD8" w:rsidRDefault="00D8090F" w:rsidP="00F0576F">
            <w:pPr>
              <w:ind w:left="357" w:hanging="357"/>
            </w:pPr>
            <w:r w:rsidRPr="00C50DD8">
              <w:t>3. Zachęcanie do higienicznego trybu życia.</w:t>
            </w:r>
          </w:p>
          <w:p w:rsidR="00D8090F" w:rsidRPr="00C50DD8" w:rsidRDefault="00D8090F" w:rsidP="00F0576F">
            <w:pPr>
              <w:ind w:left="357" w:hanging="357"/>
            </w:pPr>
            <w:r w:rsidRPr="00C50DD8">
              <w:t>4. Uwrażliwianie uczniów na przemoc i agresję wśród rówieśników.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  <w:r w:rsidRPr="00C50DD8">
              <w:t>Wszyscy nauczyciele</w:t>
            </w:r>
          </w:p>
          <w:p w:rsidR="00D8090F" w:rsidRPr="00C50DD8" w:rsidRDefault="00D8090F" w:rsidP="00F0576F">
            <w:pPr>
              <w:jc w:val="center"/>
            </w:pPr>
            <w:r w:rsidRPr="00C50DD8">
              <w:t>Wychowawcy</w:t>
            </w:r>
          </w:p>
          <w:p w:rsidR="00D8090F" w:rsidRPr="00C50DD8" w:rsidRDefault="00D8090F" w:rsidP="00F253F5"/>
          <w:p w:rsidR="00D8090F" w:rsidRPr="00C50DD8" w:rsidRDefault="00D8090F" w:rsidP="00F0576F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</w:pPr>
          </w:p>
          <w:p w:rsidR="00D8090F" w:rsidRPr="00C50DD8" w:rsidRDefault="00D8090F" w:rsidP="00F0576F">
            <w:pPr>
              <w:snapToGrid w:val="0"/>
            </w:pPr>
          </w:p>
          <w:p w:rsidR="00D8090F" w:rsidRPr="00C50DD8" w:rsidRDefault="00D8090F" w:rsidP="00F0576F">
            <w:pPr>
              <w:snapToGrid w:val="0"/>
            </w:pP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>IX - VI</w:t>
            </w:r>
          </w:p>
        </w:tc>
      </w:tr>
      <w:tr w:rsidR="00D8090F" w:rsidRPr="00C50DD8" w:rsidTr="007423E6">
        <w:trPr>
          <w:cantSplit/>
          <w:trHeight w:val="351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</w:pPr>
          </w:p>
          <w:p w:rsidR="00D8090F" w:rsidRPr="00C50DD8" w:rsidRDefault="00D8090F" w:rsidP="00F0576F">
            <w:pPr>
              <w:snapToGrid w:val="0"/>
            </w:pPr>
          </w:p>
          <w:p w:rsidR="00D8090F" w:rsidRPr="00C50DD8" w:rsidRDefault="00D8090F" w:rsidP="00F0576F">
            <w:r w:rsidRPr="00C50DD8">
              <w:t>Przygotowanie ucznia do życia w rodzinie.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  <w:ind w:left="357" w:hanging="357"/>
            </w:pPr>
            <w:r w:rsidRPr="00C50DD8">
              <w:t>1. Uświadomienie prawidłowych relacji, związków uczuciowych w rodzinie z podkreśleniem szczególnego miejsca w niej dla dziecka – pogadanki z uczniami na lekcjach wychowawczych na temat „Rodzina i ja”.</w:t>
            </w:r>
          </w:p>
          <w:p w:rsidR="00D8090F" w:rsidRPr="00C50DD8" w:rsidRDefault="00D8090F" w:rsidP="00F0576F">
            <w:pPr>
              <w:snapToGrid w:val="0"/>
              <w:ind w:left="357" w:hanging="357"/>
            </w:pPr>
            <w:r w:rsidRPr="00C50DD8">
              <w:t>2. Akcentowanie świąt takich jak: Dzień Matki, Dzień Ojca, Dzień Babci i Dziadka, itp.</w:t>
            </w:r>
          </w:p>
          <w:p w:rsidR="00D8090F" w:rsidRPr="00C50DD8" w:rsidRDefault="00D8090F" w:rsidP="00F0576F">
            <w:pPr>
              <w:snapToGrid w:val="0"/>
              <w:ind w:left="357" w:hanging="357"/>
            </w:pPr>
            <w:r w:rsidRPr="00C50DD8">
              <w:t>3. Kultywowanie tradycji świątecznych w rodzinie.</w:t>
            </w:r>
          </w:p>
          <w:p w:rsidR="00D8090F" w:rsidRPr="00C50DD8" w:rsidRDefault="00D8090F" w:rsidP="00F0576F">
            <w:pPr>
              <w:ind w:left="357" w:hanging="357"/>
            </w:pPr>
            <w:r w:rsidRPr="00C50DD8">
              <w:t>4. Budzenie szacunku dla rodzącego się życia.</w:t>
            </w:r>
          </w:p>
          <w:p w:rsidR="00D8090F" w:rsidRPr="00C50DD8" w:rsidRDefault="00D8090F" w:rsidP="00F0576F">
            <w:pPr>
              <w:ind w:left="357" w:hanging="357"/>
            </w:pPr>
            <w:r w:rsidRPr="00C50DD8">
              <w:t>5. Kształtowanie prawidłowej postawy wobec osób starszych i niepełnosprawnych.</w:t>
            </w:r>
          </w:p>
          <w:p w:rsidR="00D8090F" w:rsidRPr="00C50DD8" w:rsidRDefault="00D8090F" w:rsidP="00F0576F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>Wychowawcy</w:t>
            </w: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>Nauczyciele WDŻ</w:t>
            </w:r>
          </w:p>
          <w:p w:rsidR="00D8090F" w:rsidRPr="00C50DD8" w:rsidRDefault="00D8090F" w:rsidP="00F0576F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</w:pPr>
          </w:p>
          <w:p w:rsidR="00D8090F" w:rsidRPr="00C50DD8" w:rsidRDefault="00D8090F" w:rsidP="00F0576F">
            <w:pPr>
              <w:snapToGrid w:val="0"/>
            </w:pPr>
          </w:p>
          <w:p w:rsidR="00D8090F" w:rsidRPr="00C50DD8" w:rsidRDefault="00D8090F" w:rsidP="00F0576F">
            <w:pPr>
              <w:snapToGrid w:val="0"/>
            </w:pPr>
          </w:p>
          <w:p w:rsidR="00D8090F" w:rsidRPr="00C50DD8" w:rsidRDefault="00D8090F" w:rsidP="00F0576F">
            <w:pPr>
              <w:snapToGrid w:val="0"/>
            </w:pP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>IX - VI</w:t>
            </w:r>
          </w:p>
        </w:tc>
      </w:tr>
      <w:tr w:rsidR="00D8090F" w:rsidRPr="00C50DD8" w:rsidTr="007423E6">
        <w:trPr>
          <w:cantSplit/>
          <w:trHeight w:val="351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</w:pPr>
          </w:p>
          <w:p w:rsidR="00D8090F" w:rsidRPr="00C50DD8" w:rsidRDefault="00D8090F" w:rsidP="00F0576F">
            <w:pPr>
              <w:snapToGrid w:val="0"/>
            </w:pPr>
            <w:r w:rsidRPr="00C50DD8">
              <w:t>Przygotowanie uczniów do udziału w życiu społeczności lokalnej</w:t>
            </w:r>
          </w:p>
          <w:p w:rsidR="00D8090F" w:rsidRPr="00C50DD8" w:rsidRDefault="00D8090F" w:rsidP="00F0576F"/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  <w:spacing w:before="170"/>
              <w:ind w:left="357" w:hanging="357"/>
            </w:pPr>
            <w:r w:rsidRPr="00C50DD8">
              <w:t>1. Prace społeczne na rzecz środowiska –zachęcanie do dbania o swoje środowisko poprzez niezaśmiecanie go i wskazywanie korzyści płynących z  segregacji śmieci.</w:t>
            </w:r>
          </w:p>
          <w:p w:rsidR="00D8090F" w:rsidRPr="00C50DD8" w:rsidRDefault="00D8090F" w:rsidP="00F0576F">
            <w:pPr>
              <w:spacing w:before="170"/>
              <w:ind w:left="357" w:hanging="357"/>
            </w:pPr>
            <w:r w:rsidRPr="00C50DD8">
              <w:t>2. Opieka nad miejscami pamięci narodowej.</w:t>
            </w:r>
          </w:p>
          <w:p w:rsidR="00D8090F" w:rsidRPr="00C50DD8" w:rsidRDefault="00D8090F" w:rsidP="00F0576F">
            <w:pPr>
              <w:spacing w:before="170"/>
              <w:ind w:left="357" w:hanging="357"/>
            </w:pPr>
            <w:r w:rsidRPr="00C50DD8">
              <w:t>3. Współpraca ze szkołami z terenu gminy, Gminną Biblioteką w Grębkowie, parafiami, caritas, drużyną harcerską i innymi instytucjami.</w:t>
            </w:r>
          </w:p>
          <w:p w:rsidR="00D8090F" w:rsidRPr="00C50DD8" w:rsidRDefault="00D8090F" w:rsidP="00F0576F">
            <w:pPr>
              <w:spacing w:before="170"/>
              <w:ind w:left="357" w:hanging="357"/>
            </w:pPr>
            <w:r w:rsidRPr="00C50DD8">
              <w:t>4. Udział pocztu sztandarowego w wydarzeniach środowiskowych.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>Wychowawcy</w:t>
            </w: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>Nauczyciele</w:t>
            </w: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  <w:r w:rsidRPr="00C50DD8">
              <w:t>Opiekunowie samorządów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>IX - VI</w:t>
            </w: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  <w:r w:rsidRPr="00C50DD8">
              <w:t>w zależności od potrzeb</w:t>
            </w: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  <w:r w:rsidRPr="00C50DD8">
              <w:t>w zależności od potrzeb</w:t>
            </w:r>
          </w:p>
          <w:p w:rsidR="00D8090F" w:rsidRPr="00C50DD8" w:rsidRDefault="00D8090F" w:rsidP="00F0576F"/>
        </w:tc>
      </w:tr>
      <w:tr w:rsidR="00D8090F" w:rsidRPr="00C50DD8" w:rsidTr="007423E6">
        <w:trPr>
          <w:cantSplit/>
          <w:trHeight w:val="3958"/>
          <w:jc w:val="center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</w:pPr>
          </w:p>
          <w:p w:rsidR="00D8090F" w:rsidRPr="00C50DD8" w:rsidRDefault="00D8090F" w:rsidP="00F0576F">
            <w:pPr>
              <w:snapToGrid w:val="0"/>
            </w:pPr>
            <w:r w:rsidRPr="00C50DD8">
              <w:t>Poznawanie kultury i tradycji regionu.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  <w:spacing w:before="227"/>
            </w:pPr>
            <w:r w:rsidRPr="00C50DD8">
              <w:t>1. Pielęgnowanie zwyczajów i obyczajów regionalnych:</w:t>
            </w:r>
          </w:p>
          <w:p w:rsidR="00D8090F" w:rsidRPr="00C50DD8" w:rsidRDefault="00D8090F" w:rsidP="00F0576F">
            <w:pPr>
              <w:snapToGrid w:val="0"/>
              <w:spacing w:before="227"/>
              <w:ind w:left="357" w:hanging="357"/>
            </w:pPr>
            <w:r w:rsidRPr="00C50DD8">
              <w:t>a) lekcje wychowawcze mające na celu przybliżenie regionalnych zwyczajów i obyczajów:</w:t>
            </w:r>
          </w:p>
          <w:p w:rsidR="00D8090F" w:rsidRPr="00C50DD8" w:rsidRDefault="00D8090F" w:rsidP="00F0576F">
            <w:pPr>
              <w:snapToGrid w:val="0"/>
              <w:spacing w:before="227"/>
              <w:ind w:left="357" w:hanging="357"/>
            </w:pPr>
            <w:r w:rsidRPr="00C50DD8">
              <w:t>b) tradycje wigilijne, kolędowanie, Mikołaj,</w:t>
            </w:r>
          </w:p>
          <w:p w:rsidR="00D8090F" w:rsidRPr="00C50DD8" w:rsidRDefault="00D8090F" w:rsidP="00F0576F">
            <w:pPr>
              <w:snapToGrid w:val="0"/>
              <w:spacing w:before="227"/>
              <w:ind w:left="357" w:hanging="357"/>
            </w:pPr>
            <w:r w:rsidRPr="00C50DD8">
              <w:t>c) obrzędy Wielkanocne</w:t>
            </w:r>
          </w:p>
          <w:p w:rsidR="00D8090F" w:rsidRPr="00C50DD8" w:rsidRDefault="00D8090F" w:rsidP="00934A27">
            <w:pPr>
              <w:spacing w:before="227"/>
            </w:pPr>
            <w:r w:rsidRPr="00C50DD8">
              <w:t>2. Poznanie ciekawych miejsc i postaci związanych z  naszą "Małą Ojczyzną" ( m.in. H. Sienkiewicz, A. Cieszkowski, S. Żeromski).</w:t>
            </w:r>
          </w:p>
          <w:p w:rsidR="00D8090F" w:rsidRPr="00C50DD8" w:rsidRDefault="00D8090F" w:rsidP="00F0576F">
            <w:pPr>
              <w:spacing w:before="22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>Wychowawcy</w:t>
            </w: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  <w:r w:rsidRPr="00C50DD8">
              <w:t xml:space="preserve"> </w:t>
            </w:r>
          </w:p>
          <w:p w:rsidR="00D8090F" w:rsidRPr="00C50DD8" w:rsidRDefault="00D8090F" w:rsidP="00F0576F">
            <w:pPr>
              <w:jc w:val="center"/>
            </w:pPr>
            <w:r w:rsidRPr="00C50DD8">
              <w:t>Wychowawcy</w:t>
            </w:r>
          </w:p>
          <w:p w:rsidR="00D8090F" w:rsidRPr="00C50DD8" w:rsidRDefault="00D8090F" w:rsidP="00F0576F">
            <w:pPr>
              <w:jc w:val="center"/>
            </w:pPr>
            <w:r w:rsidRPr="00C50DD8">
              <w:t>Nauczyciele języka polskiego</w:t>
            </w:r>
          </w:p>
          <w:p w:rsidR="00D8090F" w:rsidRPr="00C50DD8" w:rsidRDefault="00D8090F" w:rsidP="00F0576F">
            <w:pPr>
              <w:jc w:val="center"/>
            </w:pPr>
            <w:r w:rsidRPr="00C50DD8">
              <w:t>bibliotekarze</w:t>
            </w: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  <w:rPr>
                <w:lang w:val="de-DE"/>
              </w:rPr>
            </w:pPr>
          </w:p>
          <w:p w:rsidR="00D8090F" w:rsidRPr="00C50DD8" w:rsidRDefault="00D8090F" w:rsidP="00F0576F">
            <w:pPr>
              <w:snapToGrid w:val="0"/>
              <w:jc w:val="center"/>
              <w:rPr>
                <w:lang w:val="de-DE"/>
              </w:rPr>
            </w:pPr>
            <w:r w:rsidRPr="00C50DD8">
              <w:rPr>
                <w:lang w:val="de-DE"/>
              </w:rPr>
              <w:t>IX – VI</w:t>
            </w:r>
          </w:p>
          <w:p w:rsidR="00D8090F" w:rsidRPr="00C50DD8" w:rsidRDefault="00D8090F" w:rsidP="00F0576F">
            <w:pPr>
              <w:jc w:val="center"/>
              <w:rPr>
                <w:lang w:val="de-DE"/>
              </w:rPr>
            </w:pPr>
          </w:p>
          <w:p w:rsidR="00D8090F" w:rsidRPr="00C50DD8" w:rsidRDefault="00D8090F" w:rsidP="00F0576F">
            <w:pPr>
              <w:jc w:val="center"/>
              <w:rPr>
                <w:lang w:val="de-DE"/>
              </w:rPr>
            </w:pPr>
          </w:p>
          <w:p w:rsidR="00D8090F" w:rsidRPr="00C50DD8" w:rsidRDefault="00D8090F" w:rsidP="00F0576F">
            <w:pPr>
              <w:jc w:val="center"/>
              <w:rPr>
                <w:lang w:val="de-DE"/>
              </w:rPr>
            </w:pPr>
          </w:p>
          <w:p w:rsidR="00D8090F" w:rsidRPr="00C50DD8" w:rsidRDefault="00D8090F" w:rsidP="00F0576F">
            <w:pPr>
              <w:jc w:val="center"/>
              <w:rPr>
                <w:lang w:val="de-DE"/>
              </w:rPr>
            </w:pPr>
            <w:r w:rsidRPr="00C50DD8">
              <w:rPr>
                <w:lang w:val="de-DE"/>
              </w:rPr>
              <w:t>XII</w:t>
            </w:r>
          </w:p>
          <w:p w:rsidR="00D8090F" w:rsidRPr="00C50DD8" w:rsidRDefault="00D8090F" w:rsidP="00F0576F">
            <w:pPr>
              <w:jc w:val="center"/>
              <w:rPr>
                <w:lang w:val="de-DE"/>
              </w:rPr>
            </w:pPr>
          </w:p>
          <w:p w:rsidR="00D8090F" w:rsidRPr="00C50DD8" w:rsidRDefault="00D8090F" w:rsidP="00F0576F">
            <w:pPr>
              <w:jc w:val="center"/>
              <w:rPr>
                <w:lang w:val="de-DE"/>
              </w:rPr>
            </w:pPr>
            <w:r w:rsidRPr="00C50DD8">
              <w:rPr>
                <w:lang w:val="de-DE"/>
              </w:rPr>
              <w:t>IV</w:t>
            </w:r>
          </w:p>
          <w:p w:rsidR="00D8090F" w:rsidRPr="00C50DD8" w:rsidRDefault="00D8090F" w:rsidP="00F0576F">
            <w:pPr>
              <w:jc w:val="center"/>
              <w:rPr>
                <w:lang w:val="de-DE"/>
              </w:rPr>
            </w:pPr>
          </w:p>
          <w:p w:rsidR="00D8090F" w:rsidRPr="00C50DD8" w:rsidRDefault="00D8090F" w:rsidP="00F0576F">
            <w:pPr>
              <w:jc w:val="center"/>
              <w:rPr>
                <w:lang w:val="de-DE"/>
              </w:rPr>
            </w:pPr>
          </w:p>
          <w:p w:rsidR="00D8090F" w:rsidRPr="00C50DD8" w:rsidRDefault="00D8090F" w:rsidP="00F0576F">
            <w:pPr>
              <w:jc w:val="center"/>
              <w:rPr>
                <w:lang w:val="de-DE"/>
              </w:rPr>
            </w:pPr>
            <w:r w:rsidRPr="00C50DD8">
              <w:rPr>
                <w:lang w:val="de-DE"/>
              </w:rPr>
              <w:t>X –VI</w:t>
            </w:r>
          </w:p>
          <w:p w:rsidR="00D8090F" w:rsidRPr="00C50DD8" w:rsidRDefault="00D8090F" w:rsidP="00F0576F">
            <w:pPr>
              <w:jc w:val="center"/>
              <w:rPr>
                <w:lang w:val="de-DE"/>
              </w:rPr>
            </w:pP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  <w:r w:rsidRPr="00C50DD8">
              <w:t>IX-VI</w:t>
            </w:r>
          </w:p>
        </w:tc>
      </w:tr>
      <w:tr w:rsidR="00D8090F" w:rsidRPr="00C50DD8" w:rsidTr="007423E6">
        <w:trPr>
          <w:cantSplit/>
          <w:trHeight w:val="351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</w:pPr>
          </w:p>
          <w:p w:rsidR="00D8090F" w:rsidRPr="00C50DD8" w:rsidRDefault="00D8090F" w:rsidP="00F0576F">
            <w:pPr>
              <w:snapToGrid w:val="0"/>
            </w:pPr>
            <w:r w:rsidRPr="00C50DD8">
              <w:t>Budzenie szacunku dla symboli narodowych i szkolnych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  <w:spacing w:before="170"/>
            </w:pPr>
            <w:r w:rsidRPr="00C50DD8">
              <w:t>1. Wykorzystywanie hymnu, sztandaru szkoły i flagi państwowej w czasie uroczystości szkolnych.</w:t>
            </w:r>
          </w:p>
          <w:p w:rsidR="00D8090F" w:rsidRPr="00C50DD8" w:rsidRDefault="00D8090F" w:rsidP="00F0576F">
            <w:pPr>
              <w:snapToGrid w:val="0"/>
              <w:spacing w:before="170"/>
            </w:pPr>
            <w:r w:rsidRPr="00C50DD8">
              <w:t>2. Wzbogacanie wiedzy o patronie szkoły poprzez organizowanie konkursów.</w:t>
            </w:r>
          </w:p>
          <w:p w:rsidR="00D8090F" w:rsidRPr="00C50DD8" w:rsidRDefault="00D8090F" w:rsidP="00F0576F">
            <w:pPr>
              <w:spacing w:before="170"/>
              <w:ind w:left="357" w:hanging="357"/>
            </w:pPr>
            <w:r w:rsidRPr="00C50DD8">
              <w:t xml:space="preserve">3. Przybliżenie sylwetek  patronów   roku  2023–  Wojciecha Korfantego, Pawła Edmunda Strzeleckiego , Aleksandra Fredry, Aleksandry Piłsudskiej, Maurycego Mochnackiego, Jagwigi Zamoyskiej i Jerzego Nowosielskiego.  </w:t>
            </w:r>
          </w:p>
          <w:p w:rsidR="00D8090F" w:rsidRPr="00C50DD8" w:rsidRDefault="00D8090F" w:rsidP="00F0576F">
            <w:pPr>
              <w:spacing w:before="170"/>
              <w:ind w:left="357" w:hanging="357"/>
            </w:pPr>
            <w:r w:rsidRPr="00C50DD8">
              <w:t>4. Zwrócenie uwagi na konieczność noszenia stroju galowego w czasie uroczystości.</w:t>
            </w:r>
          </w:p>
          <w:p w:rsidR="00D8090F" w:rsidRPr="00C50DD8" w:rsidRDefault="00D8090F" w:rsidP="00F0576F">
            <w:pPr>
              <w:spacing w:before="17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  <w:r w:rsidRPr="00C50DD8">
              <w:t>Wychowawcy</w:t>
            </w:r>
          </w:p>
          <w:p w:rsidR="00D8090F" w:rsidRPr="00C50DD8" w:rsidRDefault="00D8090F" w:rsidP="00F0576F">
            <w:pPr>
              <w:jc w:val="center"/>
              <w:rPr>
                <w:strike/>
              </w:rPr>
            </w:pPr>
            <w:r w:rsidRPr="00C50DD8">
              <w:t>Nauczyciele języka polskiego, historii, wiedzy o społeczeństwie i plastyki.</w:t>
            </w:r>
          </w:p>
          <w:p w:rsidR="00D8090F" w:rsidRPr="00C50DD8" w:rsidRDefault="00D8090F" w:rsidP="00F0576F">
            <w:pPr>
              <w:jc w:val="center"/>
              <w:rPr>
                <w:strike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</w:p>
          <w:p w:rsidR="00D8090F" w:rsidRPr="00C50DD8" w:rsidRDefault="00D8090F" w:rsidP="00F0576F">
            <w:pPr>
              <w:jc w:val="center"/>
            </w:pPr>
            <w:r w:rsidRPr="00C50DD8">
              <w:t>IX-VI</w:t>
            </w:r>
          </w:p>
          <w:p w:rsidR="00D8090F" w:rsidRPr="00C50DD8" w:rsidRDefault="00D8090F" w:rsidP="00F0576F"/>
          <w:p w:rsidR="00D8090F" w:rsidRPr="00C50DD8" w:rsidRDefault="00D8090F" w:rsidP="00F0576F"/>
        </w:tc>
      </w:tr>
      <w:tr w:rsidR="00D8090F" w:rsidRPr="00C50DD8" w:rsidTr="007423E6">
        <w:trPr>
          <w:cantSplit/>
          <w:trHeight w:val="351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  <w:spacing w:line="200" w:lineRule="atLeast"/>
            </w:pPr>
          </w:p>
          <w:p w:rsidR="00D8090F" w:rsidRPr="00C50DD8" w:rsidRDefault="00D8090F" w:rsidP="00F0576F">
            <w:pPr>
              <w:snapToGrid w:val="0"/>
              <w:spacing w:line="200" w:lineRule="atLeast"/>
            </w:pPr>
          </w:p>
          <w:p w:rsidR="00D8090F" w:rsidRPr="00C50DD8" w:rsidRDefault="00D8090F" w:rsidP="00F0576F">
            <w:pPr>
              <w:snapToGrid w:val="0"/>
              <w:spacing w:line="200" w:lineRule="atLeast"/>
            </w:pPr>
          </w:p>
          <w:p w:rsidR="00D8090F" w:rsidRPr="00C50DD8" w:rsidRDefault="00D8090F" w:rsidP="00F0576F">
            <w:pPr>
              <w:snapToGrid w:val="0"/>
              <w:spacing w:line="200" w:lineRule="atLeast"/>
            </w:pPr>
          </w:p>
          <w:p w:rsidR="00D8090F" w:rsidRPr="00C50DD8" w:rsidRDefault="00D8090F" w:rsidP="00F0576F">
            <w:pPr>
              <w:snapToGrid w:val="0"/>
              <w:spacing w:line="200" w:lineRule="atLeast"/>
            </w:pPr>
            <w:r w:rsidRPr="00C50DD8">
              <w:t xml:space="preserve">Zachęcanie do zdrowego i bezpiecznego trybu życia,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934A27">
            <w:pPr>
              <w:snapToGrid w:val="0"/>
              <w:spacing w:before="113"/>
            </w:pPr>
            <w:r w:rsidRPr="00C50DD8">
              <w:t>1. Umiejętność organizowania miejsca pracy:</w:t>
            </w:r>
          </w:p>
          <w:p w:rsidR="00D8090F" w:rsidRPr="00C50DD8" w:rsidRDefault="00D8090F" w:rsidP="00934A27">
            <w:pPr>
              <w:snapToGrid w:val="0"/>
            </w:pPr>
            <w:r w:rsidRPr="00C50DD8">
              <w:t xml:space="preserve">    a) uwrażliwienie na potrzebę dbania o porządek miejsca pracy, szczególnie na lekcjach techniki i plastyki,</w:t>
            </w:r>
          </w:p>
          <w:p w:rsidR="00D8090F" w:rsidRPr="00C50DD8" w:rsidRDefault="00D8090F" w:rsidP="00934A27">
            <w:pPr>
              <w:snapToGrid w:val="0"/>
            </w:pPr>
            <w:r w:rsidRPr="00C50DD8">
              <w:t xml:space="preserve">   b) uczulenie rodziców na konieczność zorganizowania dziecku kącika pracy w domu.</w:t>
            </w:r>
          </w:p>
          <w:p w:rsidR="00D8090F" w:rsidRPr="00C50DD8" w:rsidRDefault="00D8090F" w:rsidP="00934A27">
            <w:r w:rsidRPr="00C50DD8">
              <w:t>2. Organizowanie czasu wolnego ze zwróceniem uwagi na aktywny wypoczynek.</w:t>
            </w:r>
          </w:p>
          <w:p w:rsidR="00D8090F" w:rsidRPr="00C50DD8" w:rsidRDefault="00D8090F" w:rsidP="00934A27">
            <w:r w:rsidRPr="00C50DD8">
              <w:t>3. Uświadomienie konieczności prawidłowego odżywiania się.</w:t>
            </w:r>
          </w:p>
          <w:p w:rsidR="00D8090F" w:rsidRPr="00C50DD8" w:rsidRDefault="00D8090F" w:rsidP="00934A27">
            <w:r w:rsidRPr="00C50DD8">
              <w:t>4. Zwracanie uwagi na negatywne skutki używania środków uzależniających, w tym środków zastępczych, tzw dopalaczy.</w:t>
            </w:r>
          </w:p>
          <w:p w:rsidR="00D8090F" w:rsidRPr="00C50DD8" w:rsidRDefault="00D8090F" w:rsidP="00934A27">
            <w:r w:rsidRPr="00C50DD8">
              <w:t>5. Uwrażliwianie na bezpieczne zachowanie się w czasie gier i zabaw ruchowych oraz na drodze.</w:t>
            </w:r>
          </w:p>
          <w:p w:rsidR="00D8090F" w:rsidRPr="00C50DD8" w:rsidRDefault="00D8090F" w:rsidP="00934A27">
            <w:pPr>
              <w:spacing w:before="113"/>
            </w:pPr>
            <w:r w:rsidRPr="00C50DD8">
              <w:t>6. Systematyczne ćwiczenie bezpiecznych zachowań w sytuacji zagrożenia (ewakuacje próbne).</w:t>
            </w:r>
          </w:p>
          <w:p w:rsidR="00D8090F" w:rsidRPr="00C50DD8" w:rsidRDefault="00D8090F" w:rsidP="00934A27">
            <w:r w:rsidRPr="00C50DD8">
              <w:t>7. Udział szkoły w programach „Owoce w szkole”, „Szklanka mleka”.</w:t>
            </w:r>
          </w:p>
          <w:p w:rsidR="00D8090F" w:rsidRPr="00C50DD8" w:rsidRDefault="00D8090F" w:rsidP="00934A27">
            <w:r w:rsidRPr="00C50DD8">
              <w:t>8. Szkolenie z przepisów ruchu drogowego i egzamin na kartę rowerową.</w:t>
            </w:r>
          </w:p>
          <w:p w:rsidR="00D8090F" w:rsidRPr="00C50DD8" w:rsidRDefault="00D8090F" w:rsidP="00934A27">
            <w:pPr>
              <w:widowControl/>
              <w:snapToGrid w:val="0"/>
              <w:spacing w:before="113"/>
            </w:pPr>
            <w:r w:rsidRPr="00C50DD8">
              <w:t xml:space="preserve"> 9. Organizowanie spotkań z pracownikami policji; profilaktyka i prewencja.</w:t>
            </w:r>
          </w:p>
          <w:p w:rsidR="00D8090F" w:rsidRPr="00C50DD8" w:rsidRDefault="00D8090F" w:rsidP="00934A27">
            <w:pPr>
              <w:snapToGrid w:val="0"/>
            </w:pPr>
            <w:r w:rsidRPr="00C50DD8">
              <w:t>11. Zwracanie uwagi na zagrożenia wynikające  z Internetu, bezpieczne i odpowiedzialne korzystanie z sieci.</w:t>
            </w:r>
          </w:p>
          <w:p w:rsidR="00D8090F" w:rsidRPr="00C50DD8" w:rsidRDefault="00D8090F" w:rsidP="00934A27">
            <w:pPr>
              <w:snapToGrid w:val="0"/>
            </w:pPr>
            <w:r w:rsidRPr="00C50DD8">
              <w:t>12. Zapewnienie bezpieczeństwa uczniom w dobie pandemii, wymaganie znajomości procedur i stosowania się do nich.</w:t>
            </w:r>
          </w:p>
          <w:p w:rsidR="00D8090F" w:rsidRPr="00C50DD8" w:rsidRDefault="00D8090F" w:rsidP="00934A27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3F5" w:rsidRPr="00C50DD8" w:rsidRDefault="00F253F5" w:rsidP="00934A27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8090F" w:rsidRPr="00C50DD8" w:rsidRDefault="00D8090F" w:rsidP="00934A27">
            <w:pPr>
              <w:snapToGrid w:val="0"/>
              <w:jc w:val="center"/>
            </w:pPr>
            <w:r w:rsidRPr="00C50DD8">
              <w:t>Nauczyciele techniki i plastyki</w:t>
            </w:r>
          </w:p>
          <w:p w:rsidR="00606B47" w:rsidRPr="00C50DD8" w:rsidRDefault="00606B47" w:rsidP="00934A27">
            <w:pPr>
              <w:snapToGrid w:val="0"/>
              <w:jc w:val="center"/>
            </w:pPr>
          </w:p>
          <w:p w:rsidR="00606B47" w:rsidRPr="00C50DD8" w:rsidRDefault="00606B47" w:rsidP="00934A27">
            <w:pPr>
              <w:snapToGrid w:val="0"/>
              <w:jc w:val="center"/>
            </w:pPr>
          </w:p>
          <w:p w:rsidR="00D8090F" w:rsidRPr="00C50DD8" w:rsidRDefault="00D8090F" w:rsidP="00934A27">
            <w:pPr>
              <w:snapToGrid w:val="0"/>
              <w:jc w:val="center"/>
            </w:pPr>
            <w:r w:rsidRPr="00C50DD8">
              <w:t>Wszyscy nauczyciele</w:t>
            </w:r>
          </w:p>
          <w:p w:rsidR="00D8090F" w:rsidRPr="00C50DD8" w:rsidRDefault="00D8090F" w:rsidP="00934A27">
            <w:pPr>
              <w:jc w:val="center"/>
              <w:rPr>
                <w:sz w:val="16"/>
                <w:szCs w:val="16"/>
              </w:rPr>
            </w:pPr>
          </w:p>
          <w:p w:rsidR="00D8090F" w:rsidRPr="00C50DD8" w:rsidRDefault="00D8090F" w:rsidP="00934A27">
            <w:pPr>
              <w:jc w:val="center"/>
            </w:pPr>
            <w:r w:rsidRPr="00C50DD8">
              <w:t>Nauczyciele przyrody, biologii, wychowania fizycznego</w:t>
            </w:r>
          </w:p>
          <w:p w:rsidR="00D8090F" w:rsidRPr="00C50DD8" w:rsidRDefault="00D8090F" w:rsidP="00934A27">
            <w:pPr>
              <w:jc w:val="center"/>
            </w:pPr>
            <w:r w:rsidRPr="00C50DD8">
              <w:t>Wychowawcy</w:t>
            </w:r>
          </w:p>
          <w:p w:rsidR="00D8090F" w:rsidRPr="00C50DD8" w:rsidRDefault="00D8090F" w:rsidP="00606B47">
            <w:pPr>
              <w:spacing w:before="240"/>
              <w:jc w:val="center"/>
            </w:pPr>
            <w:r w:rsidRPr="00C50DD8">
              <w:t>Pedagog</w:t>
            </w:r>
          </w:p>
          <w:p w:rsidR="00D8090F" w:rsidRPr="00C50DD8" w:rsidRDefault="00D8090F" w:rsidP="00934A27">
            <w:pPr>
              <w:jc w:val="center"/>
            </w:pPr>
            <w:r w:rsidRPr="00C50DD8">
              <w:t>Wychowawcy</w:t>
            </w:r>
          </w:p>
          <w:p w:rsidR="00F253F5" w:rsidRPr="00C50DD8" w:rsidRDefault="00F253F5" w:rsidP="00934A27">
            <w:pPr>
              <w:jc w:val="center"/>
              <w:rPr>
                <w:sz w:val="16"/>
                <w:szCs w:val="16"/>
              </w:rPr>
            </w:pPr>
          </w:p>
          <w:p w:rsidR="00F253F5" w:rsidRPr="00C50DD8" w:rsidRDefault="00F253F5" w:rsidP="00934A27">
            <w:pPr>
              <w:jc w:val="center"/>
              <w:rPr>
                <w:sz w:val="16"/>
                <w:szCs w:val="16"/>
              </w:rPr>
            </w:pPr>
          </w:p>
          <w:p w:rsidR="00934A27" w:rsidRPr="00C50DD8" w:rsidRDefault="00934A27" w:rsidP="00934A27">
            <w:pPr>
              <w:jc w:val="center"/>
              <w:rPr>
                <w:sz w:val="20"/>
                <w:szCs w:val="20"/>
              </w:rPr>
            </w:pPr>
          </w:p>
          <w:p w:rsidR="00934A27" w:rsidRPr="00C50DD8" w:rsidRDefault="00D8090F" w:rsidP="00934A27">
            <w:pPr>
              <w:jc w:val="center"/>
            </w:pPr>
            <w:r w:rsidRPr="00C50DD8">
              <w:t>Koordynator do spraw bezpieczeństwa</w:t>
            </w:r>
          </w:p>
          <w:p w:rsidR="00D8090F" w:rsidRPr="00C50DD8" w:rsidRDefault="00D8090F" w:rsidP="00934A27">
            <w:pPr>
              <w:jc w:val="center"/>
            </w:pPr>
            <w:r w:rsidRPr="00C50DD8">
              <w:t>Wychowawcy</w:t>
            </w:r>
          </w:p>
          <w:p w:rsidR="00D8090F" w:rsidRPr="00C50DD8" w:rsidRDefault="00D8090F" w:rsidP="00934A27">
            <w:pPr>
              <w:jc w:val="center"/>
            </w:pPr>
            <w:r w:rsidRPr="00C50DD8">
              <w:t>Nauczyciele przyrody i biologii</w:t>
            </w:r>
          </w:p>
          <w:p w:rsidR="00606B47" w:rsidRPr="00C50DD8" w:rsidRDefault="00606B47" w:rsidP="00606B47">
            <w:pPr>
              <w:jc w:val="center"/>
            </w:pPr>
            <w:r w:rsidRPr="00C50DD8">
              <w:t>Nauczyciele techniki</w:t>
            </w:r>
          </w:p>
          <w:p w:rsidR="00D8090F" w:rsidRPr="00C50DD8" w:rsidRDefault="00D8090F" w:rsidP="00934A27">
            <w:pPr>
              <w:jc w:val="center"/>
            </w:pPr>
            <w:r w:rsidRPr="00C50DD8">
              <w:t>Nauczyciele przyrody, biologii, techniki</w:t>
            </w:r>
          </w:p>
          <w:p w:rsidR="00D8090F" w:rsidRPr="00C50DD8" w:rsidRDefault="00D8090F" w:rsidP="00934A27">
            <w:pPr>
              <w:jc w:val="center"/>
            </w:pPr>
            <w:r w:rsidRPr="00C50DD8">
              <w:t xml:space="preserve">Nauczyciel </w:t>
            </w:r>
            <w:r w:rsidR="00606B47" w:rsidRPr="00C50DD8">
              <w:t>EdB</w:t>
            </w:r>
          </w:p>
          <w:p w:rsidR="00D8090F" w:rsidRPr="00C50DD8" w:rsidRDefault="00D8090F" w:rsidP="00934A27">
            <w:pPr>
              <w:jc w:val="center"/>
              <w:rPr>
                <w:sz w:val="16"/>
                <w:szCs w:val="16"/>
              </w:rPr>
            </w:pPr>
          </w:p>
          <w:p w:rsidR="00D8090F" w:rsidRPr="00C50DD8" w:rsidRDefault="00D8090F" w:rsidP="00934A27">
            <w:pPr>
              <w:jc w:val="center"/>
              <w:rPr>
                <w:sz w:val="16"/>
                <w:szCs w:val="16"/>
              </w:rPr>
            </w:pPr>
          </w:p>
          <w:p w:rsidR="00D8090F" w:rsidRPr="00C50DD8" w:rsidRDefault="00D8090F" w:rsidP="00934A27">
            <w:pPr>
              <w:jc w:val="center"/>
            </w:pPr>
            <w:r w:rsidRPr="00C50DD8">
              <w:t>Nauczyciele przyrody, biologii, techniki, wychowania fizycznego</w:t>
            </w:r>
          </w:p>
          <w:p w:rsidR="00D8090F" w:rsidRPr="00C50DD8" w:rsidRDefault="00D8090F" w:rsidP="00934A27">
            <w:pPr>
              <w:jc w:val="center"/>
            </w:pPr>
            <w:r w:rsidRPr="00C50DD8">
              <w:t xml:space="preserve">Nauczyciel </w:t>
            </w:r>
            <w:r w:rsidR="00606B47" w:rsidRPr="00C50DD8">
              <w:t>EdB</w:t>
            </w:r>
          </w:p>
          <w:p w:rsidR="00D8090F" w:rsidRPr="00C50DD8" w:rsidRDefault="00D8090F" w:rsidP="00934A27">
            <w:pPr>
              <w:snapToGrid w:val="0"/>
              <w:jc w:val="center"/>
            </w:pPr>
            <w:r w:rsidRPr="00C50DD8">
              <w:t>Pedagog</w:t>
            </w:r>
          </w:p>
          <w:p w:rsidR="00D8090F" w:rsidRPr="00C50DD8" w:rsidRDefault="00D8090F" w:rsidP="00934A27">
            <w:pPr>
              <w:snapToGrid w:val="0"/>
              <w:jc w:val="center"/>
            </w:pPr>
            <w:r w:rsidRPr="00C50DD8">
              <w:t>Wychowawcy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90F" w:rsidRPr="00C50DD8" w:rsidRDefault="00D8090F" w:rsidP="00934A27">
            <w:pPr>
              <w:snapToGrid w:val="0"/>
            </w:pPr>
          </w:p>
          <w:p w:rsidR="00D8090F" w:rsidRPr="00C50DD8" w:rsidRDefault="00D8090F" w:rsidP="00934A27">
            <w:pPr>
              <w:snapToGrid w:val="0"/>
              <w:jc w:val="center"/>
            </w:pPr>
            <w:r w:rsidRPr="00C50DD8">
              <w:t>IX – VI</w:t>
            </w:r>
          </w:p>
          <w:p w:rsidR="00D8090F" w:rsidRPr="00C50DD8" w:rsidRDefault="00D8090F" w:rsidP="00934A27">
            <w:pPr>
              <w:snapToGrid w:val="0"/>
            </w:pPr>
          </w:p>
          <w:p w:rsidR="00D8090F" w:rsidRPr="00C50DD8" w:rsidRDefault="00D8090F" w:rsidP="00934A27">
            <w:pPr>
              <w:snapToGrid w:val="0"/>
              <w:jc w:val="center"/>
            </w:pPr>
          </w:p>
          <w:p w:rsidR="00D8090F" w:rsidRPr="00C50DD8" w:rsidRDefault="00D8090F" w:rsidP="00934A27">
            <w:pPr>
              <w:snapToGrid w:val="0"/>
              <w:jc w:val="center"/>
            </w:pPr>
          </w:p>
          <w:p w:rsidR="00D8090F" w:rsidRPr="00C50DD8" w:rsidRDefault="00D8090F" w:rsidP="00934A27">
            <w:pPr>
              <w:snapToGrid w:val="0"/>
              <w:jc w:val="center"/>
            </w:pPr>
          </w:p>
          <w:p w:rsidR="00D8090F" w:rsidRPr="00C50DD8" w:rsidRDefault="00D8090F" w:rsidP="00934A27">
            <w:pPr>
              <w:snapToGrid w:val="0"/>
              <w:jc w:val="center"/>
            </w:pPr>
            <w:r w:rsidRPr="00C50DD8">
              <w:t>IX-VI</w:t>
            </w:r>
          </w:p>
          <w:p w:rsidR="00D8090F" w:rsidRPr="00C50DD8" w:rsidRDefault="00D8090F" w:rsidP="00934A27">
            <w:pPr>
              <w:snapToGrid w:val="0"/>
              <w:jc w:val="center"/>
            </w:pPr>
          </w:p>
          <w:p w:rsidR="00D8090F" w:rsidRPr="00C50DD8" w:rsidRDefault="00D8090F" w:rsidP="00934A27">
            <w:pPr>
              <w:snapToGrid w:val="0"/>
              <w:jc w:val="center"/>
            </w:pPr>
          </w:p>
          <w:p w:rsidR="00D8090F" w:rsidRPr="00C50DD8" w:rsidRDefault="00D8090F" w:rsidP="00934A27">
            <w:pPr>
              <w:snapToGrid w:val="0"/>
              <w:jc w:val="center"/>
            </w:pPr>
          </w:p>
          <w:p w:rsidR="00D8090F" w:rsidRPr="00C50DD8" w:rsidRDefault="00D8090F" w:rsidP="00934A27">
            <w:pPr>
              <w:snapToGrid w:val="0"/>
              <w:jc w:val="center"/>
            </w:pPr>
            <w:r w:rsidRPr="00C50DD8">
              <w:t>IX – VI</w:t>
            </w:r>
          </w:p>
          <w:p w:rsidR="00D8090F" w:rsidRPr="00C50DD8" w:rsidRDefault="00D8090F" w:rsidP="00934A27">
            <w:pPr>
              <w:snapToGrid w:val="0"/>
              <w:jc w:val="center"/>
            </w:pPr>
          </w:p>
          <w:p w:rsidR="00D8090F" w:rsidRPr="00C50DD8" w:rsidRDefault="00D8090F" w:rsidP="00934A27">
            <w:pPr>
              <w:snapToGrid w:val="0"/>
              <w:jc w:val="center"/>
            </w:pPr>
          </w:p>
          <w:p w:rsidR="00D8090F" w:rsidRPr="00C50DD8" w:rsidRDefault="00D8090F" w:rsidP="00934A27">
            <w:pPr>
              <w:snapToGrid w:val="0"/>
              <w:jc w:val="center"/>
            </w:pPr>
          </w:p>
          <w:p w:rsidR="00D8090F" w:rsidRPr="00C50DD8" w:rsidRDefault="00D8090F" w:rsidP="00934A27">
            <w:pPr>
              <w:snapToGrid w:val="0"/>
              <w:jc w:val="center"/>
            </w:pPr>
          </w:p>
          <w:p w:rsidR="00D8090F" w:rsidRPr="00C50DD8" w:rsidRDefault="00D8090F" w:rsidP="00934A27">
            <w:pPr>
              <w:snapToGrid w:val="0"/>
              <w:jc w:val="center"/>
            </w:pPr>
            <w:r w:rsidRPr="00C50DD8">
              <w:t>IX – VI</w:t>
            </w:r>
          </w:p>
          <w:p w:rsidR="00D8090F" w:rsidRPr="00C50DD8" w:rsidRDefault="00D8090F" w:rsidP="00934A27">
            <w:pPr>
              <w:snapToGrid w:val="0"/>
              <w:jc w:val="center"/>
            </w:pPr>
          </w:p>
          <w:p w:rsidR="00D8090F" w:rsidRPr="00C50DD8" w:rsidRDefault="00D8090F" w:rsidP="00934A27">
            <w:pPr>
              <w:snapToGrid w:val="0"/>
              <w:jc w:val="center"/>
            </w:pPr>
          </w:p>
          <w:p w:rsidR="00D8090F" w:rsidRPr="00C50DD8" w:rsidRDefault="00D8090F" w:rsidP="00934A27">
            <w:pPr>
              <w:snapToGrid w:val="0"/>
              <w:jc w:val="center"/>
            </w:pPr>
            <w:r w:rsidRPr="00C50DD8">
              <w:t>IX – VI</w:t>
            </w:r>
          </w:p>
          <w:p w:rsidR="00D8090F" w:rsidRPr="00C50DD8" w:rsidRDefault="00D8090F" w:rsidP="00934A27">
            <w:pPr>
              <w:snapToGrid w:val="0"/>
              <w:jc w:val="center"/>
            </w:pPr>
          </w:p>
          <w:p w:rsidR="00D8090F" w:rsidRPr="00C50DD8" w:rsidRDefault="00D8090F" w:rsidP="00934A27">
            <w:pPr>
              <w:snapToGrid w:val="0"/>
              <w:jc w:val="center"/>
            </w:pPr>
          </w:p>
          <w:p w:rsidR="00D8090F" w:rsidRPr="00C50DD8" w:rsidRDefault="00D8090F" w:rsidP="00934A27">
            <w:pPr>
              <w:snapToGrid w:val="0"/>
              <w:jc w:val="center"/>
            </w:pPr>
          </w:p>
          <w:p w:rsidR="00D8090F" w:rsidRPr="00C50DD8" w:rsidRDefault="00D8090F" w:rsidP="00934A27">
            <w:pPr>
              <w:snapToGrid w:val="0"/>
              <w:jc w:val="center"/>
            </w:pPr>
            <w:r w:rsidRPr="00C50DD8">
              <w:t>IX – VI</w:t>
            </w:r>
          </w:p>
          <w:p w:rsidR="00D8090F" w:rsidRPr="00C50DD8" w:rsidRDefault="00D8090F" w:rsidP="00934A27">
            <w:pPr>
              <w:snapToGrid w:val="0"/>
              <w:jc w:val="center"/>
            </w:pPr>
          </w:p>
          <w:p w:rsidR="00D8090F" w:rsidRPr="00C50DD8" w:rsidRDefault="00D8090F" w:rsidP="00934A27">
            <w:pPr>
              <w:snapToGrid w:val="0"/>
              <w:jc w:val="center"/>
            </w:pPr>
          </w:p>
          <w:p w:rsidR="00D8090F" w:rsidRPr="00C50DD8" w:rsidRDefault="00D8090F" w:rsidP="00934A27">
            <w:pPr>
              <w:snapToGrid w:val="0"/>
              <w:jc w:val="center"/>
            </w:pPr>
            <w:r w:rsidRPr="00C50DD8">
              <w:t>V – VI</w:t>
            </w:r>
          </w:p>
          <w:p w:rsidR="00D8090F" w:rsidRPr="00C50DD8" w:rsidRDefault="00D8090F" w:rsidP="00934A27">
            <w:pPr>
              <w:snapToGrid w:val="0"/>
              <w:jc w:val="center"/>
            </w:pPr>
          </w:p>
          <w:p w:rsidR="00D8090F" w:rsidRPr="00C50DD8" w:rsidRDefault="00D8090F" w:rsidP="00934A27">
            <w:pPr>
              <w:snapToGrid w:val="0"/>
              <w:jc w:val="center"/>
            </w:pPr>
            <w:r w:rsidRPr="00C50DD8">
              <w:t>IX - VI</w:t>
            </w:r>
          </w:p>
          <w:p w:rsidR="00D8090F" w:rsidRPr="00C50DD8" w:rsidRDefault="00D8090F" w:rsidP="00934A27">
            <w:pPr>
              <w:snapToGrid w:val="0"/>
            </w:pPr>
          </w:p>
          <w:p w:rsidR="00D8090F" w:rsidRPr="00C50DD8" w:rsidRDefault="00D8090F" w:rsidP="00934A27">
            <w:pPr>
              <w:snapToGrid w:val="0"/>
              <w:jc w:val="center"/>
            </w:pPr>
            <w:r w:rsidRPr="00C50DD8">
              <w:t>IX - VI</w:t>
            </w:r>
          </w:p>
        </w:tc>
      </w:tr>
      <w:tr w:rsidR="00D8090F" w:rsidRPr="00C50DD8" w:rsidTr="007423E6">
        <w:trPr>
          <w:cantSplit/>
          <w:trHeight w:val="351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  <w:spacing w:line="200" w:lineRule="atLeast"/>
            </w:pPr>
            <w:r w:rsidRPr="00C50DD8">
              <w:lastRenderedPageBreak/>
              <w:t>Edukacja w dziedzinie ekologii, ochrony środowiska, klimatu i zasobów naturalnych.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pacing w:before="113"/>
            </w:pPr>
            <w:r w:rsidRPr="00C50DD8">
              <w:t>1. Budzenie szacunku dla świata przyrody i wyrabianie nawyku dbałości o środowisko naturalne.</w:t>
            </w:r>
          </w:p>
          <w:p w:rsidR="00D8090F" w:rsidRPr="00C50DD8" w:rsidRDefault="00D8090F" w:rsidP="00F0576F">
            <w:pPr>
              <w:spacing w:before="113"/>
            </w:pPr>
            <w:r w:rsidRPr="00C50DD8">
              <w:t>2. Uświadamianie potrzeby dbania o wspólne dobro, jakim są zasoby naturalne.</w:t>
            </w:r>
          </w:p>
          <w:p w:rsidR="00D8090F" w:rsidRPr="00C50DD8" w:rsidRDefault="00D8090F" w:rsidP="00F0576F">
            <w:pPr>
              <w:snapToGrid w:val="0"/>
              <w:spacing w:before="113"/>
            </w:pPr>
            <w:r w:rsidRPr="00C50DD8">
              <w:t>3. Pozyskiwanie informacji na temat wpływu zmian klimatycznych i jakości powietrza na zdrowie i życie mieszkańców naszej planety.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jc w:val="center"/>
            </w:pPr>
            <w:r w:rsidRPr="00C50DD8">
              <w:t>Wychowawcy</w:t>
            </w:r>
          </w:p>
          <w:p w:rsidR="00D8090F" w:rsidRPr="00C50DD8" w:rsidRDefault="00D8090F" w:rsidP="00F0576F">
            <w:pPr>
              <w:jc w:val="center"/>
            </w:pPr>
            <w:r w:rsidRPr="00C50DD8">
              <w:t>Nauczyciele przyrody,  biologii i geografii</w:t>
            </w:r>
          </w:p>
          <w:p w:rsidR="00D8090F" w:rsidRPr="00C50DD8" w:rsidRDefault="00D8090F" w:rsidP="00F0576F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</w:pPr>
            <w:r w:rsidRPr="00C50DD8">
              <w:t>IX - VI</w:t>
            </w:r>
          </w:p>
        </w:tc>
      </w:tr>
      <w:tr w:rsidR="00D8090F" w:rsidRPr="00C50DD8" w:rsidTr="00934A27">
        <w:trPr>
          <w:cantSplit/>
          <w:trHeight w:val="734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widowControl/>
              <w:snapToGrid w:val="0"/>
              <w:spacing w:line="360" w:lineRule="auto"/>
              <w:ind w:left="62" w:right="140"/>
            </w:pPr>
            <w:r w:rsidRPr="00C50DD8">
              <w:t>Współpraca szkoły z</w:t>
            </w:r>
          </w:p>
          <w:p w:rsidR="00D8090F" w:rsidRPr="00C50DD8" w:rsidRDefault="00D8090F" w:rsidP="00F0576F">
            <w:pPr>
              <w:widowControl/>
              <w:snapToGrid w:val="0"/>
              <w:spacing w:line="360" w:lineRule="auto"/>
              <w:ind w:left="62" w:right="140"/>
            </w:pPr>
            <w:r w:rsidRPr="00C50DD8">
              <w:t>rodzicami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widowControl/>
              <w:tabs>
                <w:tab w:val="left" w:pos="2369"/>
              </w:tabs>
              <w:snapToGrid w:val="0"/>
              <w:spacing w:before="170"/>
            </w:pPr>
            <w:r w:rsidRPr="00C50DD8">
              <w:t>1. Zachęcanie rodziców do systematycznych kontaktów z wychowawcą i nauczycielami przedmiotów, wykorzystywanie możliwości, jakie daje Librus.</w:t>
            </w:r>
          </w:p>
          <w:p w:rsidR="00D8090F" w:rsidRPr="00C50DD8" w:rsidRDefault="00D8090F" w:rsidP="00F0576F">
            <w:pPr>
              <w:widowControl/>
              <w:tabs>
                <w:tab w:val="left" w:pos="2369"/>
              </w:tabs>
              <w:snapToGrid w:val="0"/>
              <w:spacing w:before="170"/>
            </w:pPr>
            <w:r w:rsidRPr="00C50DD8">
              <w:t>2. Rozpoznawanie domowych warunków życia uczniów poprzez rozmowy indywidualne z rodzicami i uczniami.</w:t>
            </w:r>
          </w:p>
          <w:p w:rsidR="00D8090F" w:rsidRPr="00C50DD8" w:rsidRDefault="00D8090F" w:rsidP="00F0576F">
            <w:pPr>
              <w:widowControl/>
              <w:tabs>
                <w:tab w:val="left" w:pos="2369"/>
              </w:tabs>
              <w:snapToGrid w:val="0"/>
              <w:spacing w:before="170"/>
            </w:pPr>
            <w:r w:rsidRPr="00C50DD8">
              <w:t>3.Zapoznanie rodziców z aktualnymi dokumentami szkoły, w tym z procedurami pracy w warunkach zagrożenia koronawirusem.</w:t>
            </w:r>
          </w:p>
          <w:p w:rsidR="00D8090F" w:rsidRPr="00C50DD8" w:rsidRDefault="00D8090F" w:rsidP="00F0576F">
            <w:pPr>
              <w:widowControl/>
              <w:tabs>
                <w:tab w:val="left" w:pos="2369"/>
              </w:tabs>
              <w:snapToGrid w:val="0"/>
              <w:spacing w:before="170"/>
            </w:pPr>
            <w:r w:rsidRPr="00C50DD8">
              <w:t>4. Przedstawienie dorobku i osiągnięć szkolnych rodzicom na zebraniach.</w:t>
            </w:r>
          </w:p>
          <w:p w:rsidR="00D8090F" w:rsidRPr="00C50DD8" w:rsidRDefault="00D8090F" w:rsidP="00F0576F">
            <w:pPr>
              <w:widowControl/>
              <w:tabs>
                <w:tab w:val="left" w:pos="2369"/>
              </w:tabs>
              <w:snapToGrid w:val="0"/>
              <w:spacing w:before="170"/>
            </w:pPr>
            <w:r w:rsidRPr="00C50DD8">
              <w:t>5.Pomoc rodzicom w rozwiązywaniu problemów dydaktyczno – wychowawczych i opiekuńczych dzieci – kierowanie na badania w Poradni Psychologiczno – Pedagogicznej.</w:t>
            </w:r>
          </w:p>
          <w:p w:rsidR="00D8090F" w:rsidRPr="00C50DD8" w:rsidRDefault="00D8090F" w:rsidP="00F0576F">
            <w:pPr>
              <w:widowControl/>
              <w:tabs>
                <w:tab w:val="left" w:pos="2369"/>
              </w:tabs>
              <w:snapToGrid w:val="0"/>
              <w:spacing w:before="170"/>
            </w:pPr>
            <w:r w:rsidRPr="00C50DD8">
              <w:t>6. Współdecydowanie społecznymi środkami finansowymi szkoły.</w:t>
            </w:r>
          </w:p>
          <w:p w:rsidR="00D8090F" w:rsidRPr="00C50DD8" w:rsidRDefault="00D8090F" w:rsidP="00F0576F">
            <w:pPr>
              <w:widowControl/>
              <w:tabs>
                <w:tab w:val="left" w:pos="2369"/>
              </w:tabs>
              <w:snapToGrid w:val="0"/>
              <w:spacing w:before="170"/>
            </w:pPr>
            <w:r w:rsidRPr="00C50DD8">
              <w:t>7. Pomoc w doskonaleniu i organizacji warunków pracy szkoły (drobne naprawy).</w:t>
            </w:r>
          </w:p>
          <w:p w:rsidR="00D8090F" w:rsidRPr="00C50DD8" w:rsidRDefault="00D8090F" w:rsidP="00D8090F">
            <w:pPr>
              <w:widowControl/>
              <w:tabs>
                <w:tab w:val="left" w:pos="2369"/>
              </w:tabs>
              <w:snapToGrid w:val="0"/>
              <w:spacing w:before="170"/>
            </w:pPr>
            <w:r w:rsidRPr="00C50DD8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>Dyrektor</w:t>
            </w: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 xml:space="preserve">Wychowawczy </w:t>
            </w: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>Pedagog szkolny</w:t>
            </w: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>Dyrektor</w:t>
            </w: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>Wychowawcy</w:t>
            </w: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>Wychowawcy klas</w:t>
            </w: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 xml:space="preserve">Rada Rodziców </w:t>
            </w: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>IX – IV</w:t>
            </w: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>X</w:t>
            </w: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>IX - VI</w:t>
            </w: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>IX – IV</w:t>
            </w: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D8090F">
            <w:pPr>
              <w:snapToGrid w:val="0"/>
              <w:jc w:val="center"/>
            </w:pPr>
            <w:r w:rsidRPr="00C50DD8">
              <w:t>IX – IV</w:t>
            </w: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 xml:space="preserve"> </w:t>
            </w:r>
          </w:p>
        </w:tc>
      </w:tr>
      <w:tr w:rsidR="00D8090F" w:rsidRPr="00C50DD8" w:rsidTr="007423E6">
        <w:trPr>
          <w:cantSplit/>
          <w:trHeight w:val="351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widowControl/>
              <w:snapToGrid w:val="0"/>
              <w:spacing w:line="360" w:lineRule="auto"/>
              <w:ind w:left="62" w:right="140"/>
            </w:pPr>
            <w:r w:rsidRPr="00C50DD8">
              <w:t>Przygotowanie do pracy i obowiązków zawodowych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D8090F">
            <w:pPr>
              <w:widowControl/>
              <w:numPr>
                <w:ilvl w:val="0"/>
                <w:numId w:val="11"/>
              </w:numPr>
              <w:tabs>
                <w:tab w:val="left" w:pos="2369"/>
              </w:tabs>
              <w:snapToGrid w:val="0"/>
              <w:spacing w:before="170"/>
            </w:pPr>
            <w:r w:rsidRPr="00C50DD8">
              <w:t>Kształtowanie postawy - „Jestem człowiekiem wartościowym”, „Ja potrafię”.</w:t>
            </w:r>
          </w:p>
          <w:p w:rsidR="00D8090F" w:rsidRPr="00C50DD8" w:rsidRDefault="00D8090F" w:rsidP="00D8090F">
            <w:pPr>
              <w:widowControl/>
              <w:numPr>
                <w:ilvl w:val="0"/>
                <w:numId w:val="11"/>
              </w:numPr>
              <w:tabs>
                <w:tab w:val="left" w:pos="2369"/>
              </w:tabs>
              <w:snapToGrid w:val="0"/>
              <w:spacing w:before="170"/>
            </w:pPr>
            <w:r w:rsidRPr="00C50DD8">
              <w:t xml:space="preserve">Spotkanie z pracownikiem  Poradni Psychologiczno – Pedagogicznej – tematy z zakresu doradztwa zawodowego.  </w:t>
            </w:r>
          </w:p>
          <w:p w:rsidR="00D8090F" w:rsidRPr="00C50DD8" w:rsidRDefault="00D8090F" w:rsidP="00D8090F">
            <w:pPr>
              <w:widowControl/>
              <w:numPr>
                <w:ilvl w:val="0"/>
                <w:numId w:val="11"/>
              </w:numPr>
              <w:tabs>
                <w:tab w:val="left" w:pos="2369"/>
              </w:tabs>
              <w:snapToGrid w:val="0"/>
              <w:spacing w:before="170"/>
            </w:pPr>
            <w:r w:rsidRPr="00C50DD8">
              <w:t>Spotkanie z przedstawicielami różnych zawodów w celu poznania obowiązków związanych ze specyfiką zawodu.</w:t>
            </w:r>
          </w:p>
          <w:p w:rsidR="00D8090F" w:rsidRPr="00C50DD8" w:rsidRDefault="00D8090F" w:rsidP="00F0576F">
            <w:pPr>
              <w:widowControl/>
              <w:tabs>
                <w:tab w:val="left" w:pos="2369"/>
              </w:tabs>
              <w:snapToGrid w:val="0"/>
              <w:spacing w:before="17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 xml:space="preserve">Wychowawcy klas </w:t>
            </w: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 xml:space="preserve">Wychowawcy klas, </w:t>
            </w: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 xml:space="preserve">Nauczyciel WOS – u </w:t>
            </w: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>Nauczyciel doradztwa zawodowego</w:t>
            </w:r>
          </w:p>
          <w:p w:rsidR="00D8090F" w:rsidRPr="00C50DD8" w:rsidRDefault="00D8090F" w:rsidP="00D8090F">
            <w:pPr>
              <w:snapToGrid w:val="0"/>
            </w:pP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>IX – VI</w:t>
            </w: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>IX – VI</w:t>
            </w: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</w:p>
          <w:p w:rsidR="00D8090F" w:rsidRPr="00C50DD8" w:rsidRDefault="00D8090F" w:rsidP="00F0576F">
            <w:pPr>
              <w:snapToGrid w:val="0"/>
              <w:jc w:val="center"/>
            </w:pPr>
            <w:r w:rsidRPr="00C50DD8">
              <w:t xml:space="preserve"> </w:t>
            </w:r>
          </w:p>
        </w:tc>
      </w:tr>
    </w:tbl>
    <w:p w:rsidR="00D8090F" w:rsidRPr="00C50DD8" w:rsidRDefault="00D8090F" w:rsidP="00D8090F"/>
    <w:p w:rsidR="00D8090F" w:rsidRPr="00C50DD8" w:rsidRDefault="00D8090F" w:rsidP="00D8090F">
      <w:pPr>
        <w:spacing w:before="170"/>
        <w:jc w:val="center"/>
        <w:rPr>
          <w:b/>
        </w:rPr>
      </w:pPr>
    </w:p>
    <w:p w:rsidR="00D8090F" w:rsidRPr="00C50DD8" w:rsidRDefault="00934A27" w:rsidP="00934A27">
      <w:pPr>
        <w:widowControl/>
        <w:suppressAutoHyphens w:val="0"/>
        <w:spacing w:after="200" w:line="276" w:lineRule="auto"/>
        <w:rPr>
          <w:b/>
        </w:rPr>
      </w:pPr>
      <w:r w:rsidRPr="00C50DD8">
        <w:rPr>
          <w:b/>
        </w:rPr>
        <w:br w:type="page"/>
      </w:r>
    </w:p>
    <w:tbl>
      <w:tblPr>
        <w:tblW w:w="10707" w:type="dxa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1"/>
        <w:gridCol w:w="3474"/>
        <w:gridCol w:w="4537"/>
        <w:gridCol w:w="1985"/>
      </w:tblGrid>
      <w:tr w:rsidR="00D8090F" w:rsidRPr="00C50DD8" w:rsidTr="00F253F5">
        <w:trPr>
          <w:jc w:val="center"/>
        </w:trPr>
        <w:tc>
          <w:tcPr>
            <w:tcW w:w="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090F" w:rsidRPr="00C50DD8" w:rsidRDefault="00D8090F" w:rsidP="00F253F5">
            <w:pPr>
              <w:pStyle w:val="Zawartotabeli"/>
              <w:jc w:val="center"/>
              <w:rPr>
                <w:b/>
              </w:rPr>
            </w:pPr>
            <w:r w:rsidRPr="00C50DD8">
              <w:rPr>
                <w:b/>
              </w:rPr>
              <w:lastRenderedPageBreak/>
              <w:t>Lp.</w:t>
            </w:r>
          </w:p>
        </w:tc>
        <w:tc>
          <w:tcPr>
            <w:tcW w:w="3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090F" w:rsidRPr="00C50DD8" w:rsidRDefault="00D8090F" w:rsidP="00F253F5">
            <w:pPr>
              <w:pStyle w:val="Zawartotabeli"/>
              <w:jc w:val="center"/>
              <w:rPr>
                <w:b/>
              </w:rPr>
            </w:pPr>
            <w:r w:rsidRPr="00C50DD8">
              <w:rPr>
                <w:b/>
              </w:rPr>
              <w:t>UROCZYSTOŚĆ</w:t>
            </w:r>
          </w:p>
        </w:tc>
        <w:tc>
          <w:tcPr>
            <w:tcW w:w="4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090F" w:rsidRPr="00C50DD8" w:rsidRDefault="00D8090F" w:rsidP="00F253F5">
            <w:pPr>
              <w:pStyle w:val="Zawartotabeli"/>
              <w:jc w:val="center"/>
              <w:rPr>
                <w:b/>
              </w:rPr>
            </w:pPr>
            <w:r w:rsidRPr="00C50DD8">
              <w:rPr>
                <w:b/>
              </w:rPr>
              <w:t>OSOBY ODPOWIEDZIALNE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090F" w:rsidRPr="00C50DD8" w:rsidRDefault="00D8090F" w:rsidP="00F253F5">
            <w:pPr>
              <w:pStyle w:val="Zawartotabeli"/>
              <w:jc w:val="center"/>
              <w:rPr>
                <w:b/>
              </w:rPr>
            </w:pPr>
            <w:r w:rsidRPr="00C50DD8">
              <w:rPr>
                <w:b/>
              </w:rPr>
              <w:t>DATA</w:t>
            </w:r>
          </w:p>
        </w:tc>
      </w:tr>
      <w:tr w:rsidR="00D8090F" w:rsidRPr="00C50DD8" w:rsidTr="00D8090F">
        <w:trPr>
          <w:jc w:val="center"/>
        </w:trPr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  <w:jc w:val="center"/>
            </w:pPr>
            <w:r w:rsidRPr="00C50DD8">
              <w:t>1.</w:t>
            </w:r>
          </w:p>
        </w:tc>
        <w:tc>
          <w:tcPr>
            <w:tcW w:w="3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Uroczystość rozpoczęcia roku szkolnego.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  <w:jc w:val="center"/>
            </w:pPr>
            <w:r w:rsidRPr="00C50DD8">
              <w:t>Grażyna Sawicka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1 września 2022r.</w:t>
            </w:r>
          </w:p>
        </w:tc>
      </w:tr>
      <w:tr w:rsidR="00D8090F" w:rsidRPr="00C50DD8" w:rsidTr="00D8090F">
        <w:trPr>
          <w:jc w:val="center"/>
        </w:trPr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  <w:jc w:val="center"/>
            </w:pPr>
            <w:r w:rsidRPr="00C50DD8">
              <w:t>2.</w:t>
            </w:r>
          </w:p>
        </w:tc>
        <w:tc>
          <w:tcPr>
            <w:tcW w:w="3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Kampania wrzesniowa – 1939 ( apel).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Elżbieta Frączek, Małgorzata Duszak, Monika Skórka, Janina Mironiuk, Marlena Osmólska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30 września 2022r.</w:t>
            </w:r>
          </w:p>
        </w:tc>
      </w:tr>
      <w:tr w:rsidR="00D8090F" w:rsidRPr="00C50DD8" w:rsidTr="00D8090F">
        <w:trPr>
          <w:jc w:val="center"/>
        </w:trPr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  <w:jc w:val="center"/>
            </w:pPr>
            <w:r w:rsidRPr="00C50DD8">
              <w:t xml:space="preserve">3.  </w:t>
            </w:r>
          </w:p>
        </w:tc>
        <w:tc>
          <w:tcPr>
            <w:tcW w:w="3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Pasowanie pierwszaków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Stanisława Siennicka, Agnieszka Kowalczyk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październik</w:t>
            </w:r>
          </w:p>
        </w:tc>
      </w:tr>
      <w:tr w:rsidR="00D8090F" w:rsidRPr="00C50DD8" w:rsidTr="00D8090F">
        <w:trPr>
          <w:jc w:val="center"/>
        </w:trPr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  <w:jc w:val="center"/>
            </w:pPr>
            <w:r w:rsidRPr="00C50DD8">
              <w:t>4.</w:t>
            </w:r>
          </w:p>
        </w:tc>
        <w:tc>
          <w:tcPr>
            <w:tcW w:w="3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104 Rocznica Odzyskania Niepodległości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  <w:snapToGrid w:val="0"/>
            </w:pPr>
            <w:r w:rsidRPr="00C50DD8">
              <w:t>Irmina Szymczakowska, Aneta Miklaszewska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10 listopada</w:t>
            </w:r>
          </w:p>
        </w:tc>
      </w:tr>
      <w:tr w:rsidR="00D8090F" w:rsidRPr="00C50DD8" w:rsidTr="00D8090F">
        <w:trPr>
          <w:jc w:val="center"/>
        </w:trPr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  <w:jc w:val="center"/>
            </w:pPr>
            <w:r w:rsidRPr="00C50DD8">
              <w:t xml:space="preserve">5. </w:t>
            </w:r>
          </w:p>
        </w:tc>
        <w:tc>
          <w:tcPr>
            <w:tcW w:w="3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Poranek kolęd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Aneta Miklaszewska, Ewa Kałuska, Agnieszka Nykiel</w:t>
            </w:r>
          </w:p>
          <w:p w:rsidR="00D8090F" w:rsidRPr="00C50DD8" w:rsidRDefault="00D8090F" w:rsidP="00F0576F">
            <w:pPr>
              <w:pStyle w:val="Zawartotabeli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grudzień</w:t>
            </w:r>
          </w:p>
        </w:tc>
      </w:tr>
      <w:tr w:rsidR="00D8090F" w:rsidRPr="00C50DD8" w:rsidTr="00D8090F">
        <w:trPr>
          <w:jc w:val="center"/>
        </w:trPr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  <w:jc w:val="center"/>
            </w:pPr>
            <w:r w:rsidRPr="00C50DD8">
              <w:t xml:space="preserve">6. </w:t>
            </w:r>
          </w:p>
        </w:tc>
        <w:tc>
          <w:tcPr>
            <w:tcW w:w="3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Choinka szkolna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 xml:space="preserve"> Wychowawcy.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styczeń</w:t>
            </w:r>
          </w:p>
        </w:tc>
      </w:tr>
      <w:tr w:rsidR="00D8090F" w:rsidRPr="00C50DD8" w:rsidTr="00D8090F">
        <w:trPr>
          <w:jc w:val="center"/>
        </w:trPr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  <w:jc w:val="center"/>
            </w:pPr>
            <w:r w:rsidRPr="00C50DD8">
              <w:t xml:space="preserve">7. </w:t>
            </w:r>
          </w:p>
        </w:tc>
        <w:tc>
          <w:tcPr>
            <w:tcW w:w="3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Akademia o tematyce wielkanocnej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Agnieszka Nykiel, ks. Łukasz Kwasowiec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kwiecień</w:t>
            </w:r>
          </w:p>
        </w:tc>
      </w:tr>
      <w:tr w:rsidR="00D8090F" w:rsidRPr="00C50DD8" w:rsidTr="00D8090F">
        <w:trPr>
          <w:jc w:val="center"/>
        </w:trPr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  <w:jc w:val="center"/>
            </w:pPr>
            <w:r w:rsidRPr="00C50DD8">
              <w:t>8.</w:t>
            </w:r>
          </w:p>
        </w:tc>
        <w:tc>
          <w:tcPr>
            <w:tcW w:w="3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Dzien Ziemi połączony z pierwszym dniem wiosny.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samorząd szkolny – Marlena Laskowska, Małgorzata Wiąckiewicz, Monika Sapiaska, Irmina Szymczakowska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kwiecień</w:t>
            </w:r>
          </w:p>
        </w:tc>
      </w:tr>
      <w:tr w:rsidR="00D8090F" w:rsidRPr="00C50DD8" w:rsidTr="00D8090F">
        <w:trPr>
          <w:jc w:val="center"/>
        </w:trPr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  <w:jc w:val="center"/>
            </w:pPr>
            <w:r w:rsidRPr="00C50DD8">
              <w:t>9.</w:t>
            </w:r>
          </w:p>
        </w:tc>
        <w:tc>
          <w:tcPr>
            <w:tcW w:w="3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Konstytucja Trzeciego Maja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 xml:space="preserve">Elżbieta Frączek, Małgorzata Duszak, Monika Skórka, Janina Mironiuk, 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maj</w:t>
            </w:r>
          </w:p>
        </w:tc>
      </w:tr>
      <w:tr w:rsidR="00D8090F" w:rsidRPr="00C50DD8" w:rsidTr="00D8090F">
        <w:trPr>
          <w:jc w:val="center"/>
        </w:trPr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  <w:jc w:val="center"/>
            </w:pPr>
            <w:r w:rsidRPr="00C50DD8">
              <w:t>10.</w:t>
            </w:r>
          </w:p>
        </w:tc>
        <w:tc>
          <w:tcPr>
            <w:tcW w:w="3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Dzień Patrona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Eliza Pawlak, Joanna Cieplińska, Iwona Patoka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maj</w:t>
            </w:r>
          </w:p>
        </w:tc>
      </w:tr>
      <w:tr w:rsidR="00D8090F" w:rsidRPr="00C50DD8" w:rsidTr="00D8090F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  <w:jc w:val="center"/>
            </w:pPr>
            <w:r w:rsidRPr="00C50DD8">
              <w:t>11.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Dzien Matki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  <w:snapToGrid w:val="0"/>
            </w:pPr>
            <w:r w:rsidRPr="00C50DD8">
              <w:t>Agnieszka Kowalczyk, Stanisława Siennicka, Irena Kołak, Irmina Szymczakowska, Anna Wyszogrodzka, Krystyna Dolińska, Katarzyna Ksionek, Anna Kuc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maj</w:t>
            </w:r>
          </w:p>
        </w:tc>
      </w:tr>
      <w:tr w:rsidR="00D8090F" w:rsidRPr="00C50DD8" w:rsidTr="00D8090F">
        <w:trPr>
          <w:jc w:val="center"/>
        </w:trPr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  <w:jc w:val="center"/>
            </w:pPr>
            <w:r w:rsidRPr="00C50DD8">
              <w:t>12.</w:t>
            </w:r>
          </w:p>
        </w:tc>
        <w:tc>
          <w:tcPr>
            <w:tcW w:w="3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Dzień Sportu połączony z obchodami Dnia Dziecka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Nauczyciele wychowania fizycznego  - Anna Głuchowska, Aneta Miklaszewska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czerwiec</w:t>
            </w:r>
          </w:p>
        </w:tc>
      </w:tr>
      <w:tr w:rsidR="00D8090F" w:rsidRPr="00C50DD8" w:rsidTr="00D8090F">
        <w:trPr>
          <w:jc w:val="center"/>
        </w:trPr>
        <w:tc>
          <w:tcPr>
            <w:tcW w:w="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  <w:jc w:val="center"/>
            </w:pPr>
            <w:r w:rsidRPr="00C50DD8">
              <w:t>13.</w:t>
            </w:r>
          </w:p>
        </w:tc>
        <w:tc>
          <w:tcPr>
            <w:tcW w:w="34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</w:pPr>
            <w:r w:rsidRPr="00C50DD8">
              <w:t>Zakończenie roku szkolnego.</w:t>
            </w:r>
          </w:p>
        </w:tc>
        <w:tc>
          <w:tcPr>
            <w:tcW w:w="4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  <w:snapToGrid w:val="0"/>
            </w:pPr>
            <w:r w:rsidRPr="00C50DD8">
              <w:t>Małgorzata Duszak, Magdalena Maksymiak, Elżbieta Frączek, Monika Skórka, Janina Mironiuk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90F" w:rsidRPr="00C50DD8" w:rsidRDefault="00D8090F" w:rsidP="00F0576F">
            <w:pPr>
              <w:pStyle w:val="Zawartotabeli"/>
              <w:snapToGrid w:val="0"/>
            </w:pPr>
            <w:r w:rsidRPr="00C50DD8">
              <w:t>czerwiec</w:t>
            </w:r>
          </w:p>
        </w:tc>
      </w:tr>
    </w:tbl>
    <w:p w:rsidR="00DE38E7" w:rsidRPr="00C50DD8" w:rsidRDefault="00DE38E7"/>
    <w:sectPr w:rsidR="00DE38E7" w:rsidRPr="00C50DD8" w:rsidSect="00DE38E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cs="Lucida Console"/>
        <w:color w:val="FF6600"/>
        <w:sz w:val="16"/>
        <w:szCs w:val="28"/>
        <w:lang w:val="pl-P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Console" w:hAnsi="Lucida Console" w:cs="Lucida Console"/>
        <w:sz w:val="16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/>
        <w:color w:val="DC2300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  <w:color w:val="008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 2" w:hAnsi="Wingdings 2" w:cs="Courier New"/>
        <w:color w:val="008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pStyle w:val="kolumnywypunk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trike w:val="0"/>
        <w:dstrike w:val="0"/>
        <w:color w:val="00000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trike w:val="0"/>
        <w:dstrike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trike w:val="0"/>
        <w:dstrike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0099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5FA6BA9"/>
    <w:multiLevelType w:val="hybridMultilevel"/>
    <w:tmpl w:val="20025312"/>
    <w:lvl w:ilvl="0" w:tplc="0000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cs="Lucida Console"/>
        <w:color w:val="FF6600"/>
        <w:sz w:val="16"/>
        <w:szCs w:val="28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426BC8"/>
    <w:multiLevelType w:val="hybridMultilevel"/>
    <w:tmpl w:val="715A19A0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Lucida Console" w:hint="default"/>
        <w:color w:val="FF6600"/>
        <w:sz w:val="16"/>
        <w:szCs w:val="28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A40C3A"/>
    <w:multiLevelType w:val="hybridMultilevel"/>
    <w:tmpl w:val="BBB8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934A35"/>
    <w:multiLevelType w:val="hybridMultilevel"/>
    <w:tmpl w:val="2BBC3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24D68"/>
    <w:multiLevelType w:val="hybridMultilevel"/>
    <w:tmpl w:val="B54E03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B3E3F"/>
    <w:multiLevelType w:val="hybridMultilevel"/>
    <w:tmpl w:val="76FC44CA"/>
    <w:lvl w:ilvl="0" w:tplc="0415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250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7">
    <w:nsid w:val="30AF618C"/>
    <w:multiLevelType w:val="hybridMultilevel"/>
    <w:tmpl w:val="AE28C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F02FE"/>
    <w:multiLevelType w:val="hybridMultilevel"/>
    <w:tmpl w:val="FD3A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93F8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trike/>
        <w:color w:val="DC2300"/>
        <w:sz w:val="22"/>
        <w:szCs w:val="22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  <w:color w:val="008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 2" w:hAnsi="Wingdings 2" w:cs="Courier New"/>
        <w:color w:val="008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3785B9C"/>
    <w:multiLevelType w:val="hybridMultilevel"/>
    <w:tmpl w:val="556E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03045"/>
    <w:multiLevelType w:val="hybridMultilevel"/>
    <w:tmpl w:val="F12E33CC"/>
    <w:lvl w:ilvl="0" w:tplc="0415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22">
    <w:nsid w:val="64C353AB"/>
    <w:multiLevelType w:val="hybridMultilevel"/>
    <w:tmpl w:val="F8D47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C1264"/>
    <w:multiLevelType w:val="multilevel"/>
    <w:tmpl w:val="0000000B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14"/>
  </w:num>
  <w:num w:numId="13">
    <w:abstractNumId w:val="17"/>
  </w:num>
  <w:num w:numId="14">
    <w:abstractNumId w:val="23"/>
  </w:num>
  <w:num w:numId="15">
    <w:abstractNumId w:val="19"/>
  </w:num>
  <w:num w:numId="16">
    <w:abstractNumId w:val="21"/>
  </w:num>
  <w:num w:numId="17">
    <w:abstractNumId w:val="16"/>
  </w:num>
  <w:num w:numId="18">
    <w:abstractNumId w:val="13"/>
  </w:num>
  <w:num w:numId="19">
    <w:abstractNumId w:val="18"/>
  </w:num>
  <w:num w:numId="20">
    <w:abstractNumId w:val="22"/>
  </w:num>
  <w:num w:numId="21">
    <w:abstractNumId w:val="20"/>
  </w:num>
  <w:num w:numId="22">
    <w:abstractNumId w:val="15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38E7"/>
    <w:rsid w:val="00215686"/>
    <w:rsid w:val="00220923"/>
    <w:rsid w:val="0040613F"/>
    <w:rsid w:val="00462533"/>
    <w:rsid w:val="00606B47"/>
    <w:rsid w:val="007423E6"/>
    <w:rsid w:val="008F6AA6"/>
    <w:rsid w:val="00934A27"/>
    <w:rsid w:val="00A66BBA"/>
    <w:rsid w:val="00C3436D"/>
    <w:rsid w:val="00C50DD8"/>
    <w:rsid w:val="00D8090F"/>
    <w:rsid w:val="00DB0667"/>
    <w:rsid w:val="00DE38E7"/>
    <w:rsid w:val="00F253F5"/>
    <w:rsid w:val="00FD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8E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3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E38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38E7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customStyle="1" w:styleId="kolumnywypunkt">
    <w:name w:val="kolumny wypunkt"/>
    <w:basedOn w:val="Normalny"/>
    <w:rsid w:val="00DE38E7"/>
    <w:pPr>
      <w:numPr>
        <w:numId w:val="1"/>
      </w:numPr>
    </w:pPr>
  </w:style>
  <w:style w:type="paragraph" w:customStyle="1" w:styleId="Zawartotabeli">
    <w:name w:val="Zawartość tabeli"/>
    <w:basedOn w:val="Normalny"/>
    <w:rsid w:val="00D8090F"/>
    <w:pPr>
      <w:suppressLineNumbers/>
    </w:pPr>
  </w:style>
  <w:style w:type="paragraph" w:styleId="Akapitzlist">
    <w:name w:val="List Paragraph"/>
    <w:basedOn w:val="Normalny"/>
    <w:uiPriority w:val="34"/>
    <w:qFormat/>
    <w:rsid w:val="00C50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3762</Words>
  <Characters>22574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dyrekcja-lenovo</cp:lastModifiedBy>
  <cp:revision>2</cp:revision>
  <dcterms:created xsi:type="dcterms:W3CDTF">2022-09-15T09:18:00Z</dcterms:created>
  <dcterms:modified xsi:type="dcterms:W3CDTF">2022-09-15T09:18:00Z</dcterms:modified>
</cp:coreProperties>
</file>